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5D9548" w14:textId="4196972C" w:rsidR="00C361F0" w:rsidRPr="0014149C" w:rsidRDefault="00CC7488" w:rsidP="00FA4E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программе</w:t>
      </w:r>
    </w:p>
    <w:p w14:paraId="0C34E871" w14:textId="2B015C4B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«Финансовая грамотность» являе</w:t>
      </w:r>
      <w:r>
        <w:rPr>
          <w:rFonts w:ascii="Times New Roman" w:hAnsi="Times New Roman" w:cs="Times New Roman"/>
          <w:sz w:val="24"/>
          <w:szCs w:val="24"/>
        </w:rPr>
        <w:t>тся прикладным курсом, реализую</w:t>
      </w:r>
      <w:r w:rsidRPr="0014149C">
        <w:rPr>
          <w:rFonts w:ascii="Times New Roman" w:hAnsi="Times New Roman" w:cs="Times New Roman"/>
          <w:sz w:val="24"/>
          <w:szCs w:val="24"/>
        </w:rPr>
        <w:t>щим интересы обучающихся 5</w:t>
      </w:r>
      <w:r w:rsidRPr="0014149C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39365F">
        <w:rPr>
          <w:rFonts w:ascii="Times New Roman" w:hAnsi="Times New Roman" w:cs="Times New Roman"/>
          <w:sz w:val="24"/>
          <w:szCs w:val="24"/>
        </w:rPr>
        <w:t>6</w:t>
      </w:r>
      <w:r w:rsidRPr="0014149C">
        <w:rPr>
          <w:rFonts w:ascii="Times New Roman" w:hAnsi="Times New Roman" w:cs="Times New Roman"/>
          <w:sz w:val="24"/>
          <w:szCs w:val="24"/>
        </w:rPr>
        <w:t xml:space="preserve"> классов в сфере экономики семьи.</w:t>
      </w:r>
    </w:p>
    <w:p w14:paraId="64C5DF23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рассчитан на 34 часа</w:t>
      </w:r>
      <w:r w:rsidRPr="0014149C">
        <w:rPr>
          <w:rFonts w:ascii="Times New Roman" w:hAnsi="Times New Roman" w:cs="Times New Roman"/>
          <w:sz w:val="24"/>
          <w:szCs w:val="24"/>
        </w:rPr>
        <w:t>.</w:t>
      </w:r>
    </w:p>
    <w:p w14:paraId="160E2260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Целями изучения курса «Финансо</w:t>
      </w:r>
      <w:r>
        <w:rPr>
          <w:rFonts w:ascii="Times New Roman" w:hAnsi="Times New Roman" w:cs="Times New Roman"/>
          <w:sz w:val="24"/>
          <w:szCs w:val="24"/>
        </w:rPr>
        <w:t>вая грамотность» выступают фор</w:t>
      </w:r>
      <w:r w:rsidRPr="0014149C">
        <w:rPr>
          <w:rFonts w:ascii="Times New Roman" w:hAnsi="Times New Roman" w:cs="Times New Roman"/>
          <w:sz w:val="24"/>
          <w:szCs w:val="24"/>
        </w:rPr>
        <w:t>мирование активной жизненной позиции</w:t>
      </w:r>
      <w:r>
        <w:rPr>
          <w:rFonts w:ascii="Times New Roman" w:hAnsi="Times New Roman" w:cs="Times New Roman"/>
          <w:sz w:val="24"/>
          <w:szCs w:val="24"/>
        </w:rPr>
        <w:t>, развитие экономического обра</w:t>
      </w:r>
      <w:r w:rsidRPr="0014149C">
        <w:rPr>
          <w:rFonts w:ascii="Times New Roman" w:hAnsi="Times New Roman" w:cs="Times New Roman"/>
          <w:sz w:val="24"/>
          <w:szCs w:val="24"/>
        </w:rPr>
        <w:t>за мышления, воспитание ответствен</w:t>
      </w:r>
      <w:r>
        <w:rPr>
          <w:rFonts w:ascii="Times New Roman" w:hAnsi="Times New Roman" w:cs="Times New Roman"/>
          <w:sz w:val="24"/>
          <w:szCs w:val="24"/>
        </w:rPr>
        <w:t xml:space="preserve">ности и нравственного поведения </w:t>
      </w:r>
      <w:r w:rsidRPr="0014149C">
        <w:rPr>
          <w:rFonts w:ascii="Times New Roman" w:hAnsi="Times New Roman" w:cs="Times New Roman"/>
          <w:sz w:val="24"/>
          <w:szCs w:val="24"/>
        </w:rPr>
        <w:t>в области экономических отношений в</w:t>
      </w:r>
      <w:r>
        <w:rPr>
          <w:rFonts w:ascii="Times New Roman" w:hAnsi="Times New Roman" w:cs="Times New Roman"/>
          <w:sz w:val="24"/>
          <w:szCs w:val="24"/>
        </w:rPr>
        <w:t xml:space="preserve"> семье и обществе, приобретение </w:t>
      </w:r>
      <w:r w:rsidRPr="0014149C">
        <w:rPr>
          <w:rFonts w:ascii="Times New Roman" w:hAnsi="Times New Roman" w:cs="Times New Roman"/>
          <w:sz w:val="24"/>
          <w:szCs w:val="24"/>
        </w:rPr>
        <w:t xml:space="preserve">опыта применения полученных знаний </w:t>
      </w:r>
      <w:r>
        <w:rPr>
          <w:rFonts w:ascii="Times New Roman" w:hAnsi="Times New Roman" w:cs="Times New Roman"/>
          <w:sz w:val="24"/>
          <w:szCs w:val="24"/>
        </w:rPr>
        <w:t>и умений для решения элементар</w:t>
      </w:r>
      <w:r w:rsidRPr="0014149C">
        <w:rPr>
          <w:rFonts w:ascii="Times New Roman" w:hAnsi="Times New Roman" w:cs="Times New Roman"/>
          <w:sz w:val="24"/>
          <w:szCs w:val="24"/>
        </w:rPr>
        <w:t>ных вопросов в области экономики семьи.</w:t>
      </w:r>
    </w:p>
    <w:p w14:paraId="37497C7D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Основные содержательные линии курса:</w:t>
      </w:r>
    </w:p>
    <w:p w14:paraId="1939A96B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Деньги, их история, виды, функции;</w:t>
      </w:r>
    </w:p>
    <w:p w14:paraId="542537D3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Семейный бюджет;</w:t>
      </w:r>
    </w:p>
    <w:p w14:paraId="32DB7E35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Экономические отношения семьи и государства;</w:t>
      </w:r>
    </w:p>
    <w:p w14:paraId="298587F4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Семья и финансовый бизнес;</w:t>
      </w:r>
    </w:p>
    <w:p w14:paraId="02BD672C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• Собственный бизнес.</w:t>
      </w:r>
    </w:p>
    <w:p w14:paraId="372BBA0F" w14:textId="77777777" w:rsidR="00C361F0" w:rsidRPr="0014149C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Освоение содержания опирается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с кур</w:t>
      </w:r>
      <w:r w:rsidRPr="0014149C">
        <w:rPr>
          <w:rFonts w:ascii="Times New Roman" w:hAnsi="Times New Roman" w:cs="Times New Roman"/>
          <w:sz w:val="24"/>
          <w:szCs w:val="24"/>
        </w:rPr>
        <w:t>сами математики, истории, географии, обществознания и литературы.</w:t>
      </w:r>
    </w:p>
    <w:p w14:paraId="238D9856" w14:textId="400D4C44" w:rsidR="00C361F0" w:rsidRDefault="00C361F0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149C">
        <w:rPr>
          <w:rFonts w:ascii="Times New Roman" w:hAnsi="Times New Roman" w:cs="Times New Roman"/>
          <w:sz w:val="24"/>
          <w:szCs w:val="24"/>
        </w:rPr>
        <w:t>Учебные материалы и задания подобр</w:t>
      </w:r>
      <w:r>
        <w:rPr>
          <w:rFonts w:ascii="Times New Roman" w:hAnsi="Times New Roman" w:cs="Times New Roman"/>
          <w:sz w:val="24"/>
          <w:szCs w:val="24"/>
        </w:rPr>
        <w:t>аны в соответствии с возрастны</w:t>
      </w:r>
      <w:r w:rsidRPr="0014149C">
        <w:rPr>
          <w:rFonts w:ascii="Times New Roman" w:hAnsi="Times New Roman" w:cs="Times New Roman"/>
          <w:sz w:val="24"/>
          <w:szCs w:val="24"/>
        </w:rPr>
        <w:t>ми особенностями детей и включают за</w:t>
      </w:r>
      <w:r>
        <w:rPr>
          <w:rFonts w:ascii="Times New Roman" w:hAnsi="Times New Roman" w:cs="Times New Roman"/>
          <w:sz w:val="24"/>
          <w:szCs w:val="24"/>
        </w:rPr>
        <w:t>дачи, практические задания, по</w:t>
      </w:r>
      <w:r w:rsidRPr="0014149C">
        <w:rPr>
          <w:rFonts w:ascii="Times New Roman" w:hAnsi="Times New Roman" w:cs="Times New Roman"/>
          <w:sz w:val="24"/>
          <w:szCs w:val="24"/>
        </w:rPr>
        <w:t>строение графиков и диаграмм, игры,</w:t>
      </w:r>
      <w:r>
        <w:rPr>
          <w:rFonts w:ascii="Times New Roman" w:hAnsi="Times New Roman" w:cs="Times New Roman"/>
          <w:sz w:val="24"/>
          <w:szCs w:val="24"/>
        </w:rPr>
        <w:t xml:space="preserve"> мини-исследования и проекты. В </w:t>
      </w:r>
      <w:r w:rsidRPr="0014149C">
        <w:rPr>
          <w:rFonts w:ascii="Times New Roman" w:hAnsi="Times New Roman" w:cs="Times New Roman"/>
          <w:sz w:val="24"/>
          <w:szCs w:val="24"/>
        </w:rPr>
        <w:t xml:space="preserve">процессе изучения формируются умения </w:t>
      </w:r>
      <w:r>
        <w:rPr>
          <w:rFonts w:ascii="Times New Roman" w:hAnsi="Times New Roman" w:cs="Times New Roman"/>
          <w:sz w:val="24"/>
          <w:szCs w:val="24"/>
        </w:rPr>
        <w:t>и навыки работы с текстами, та</w:t>
      </w:r>
      <w:r w:rsidRPr="0014149C">
        <w:rPr>
          <w:rFonts w:ascii="Times New Roman" w:hAnsi="Times New Roman" w:cs="Times New Roman"/>
          <w:sz w:val="24"/>
          <w:szCs w:val="24"/>
        </w:rPr>
        <w:t>блицами, схемами, графиками, а также</w:t>
      </w:r>
      <w:r>
        <w:rPr>
          <w:rFonts w:ascii="Times New Roman" w:hAnsi="Times New Roman" w:cs="Times New Roman"/>
          <w:sz w:val="24"/>
          <w:szCs w:val="24"/>
        </w:rPr>
        <w:t xml:space="preserve"> навыки поиска, анализа и пред</w:t>
      </w:r>
      <w:r w:rsidRPr="0014149C">
        <w:rPr>
          <w:rFonts w:ascii="Times New Roman" w:hAnsi="Times New Roman" w:cs="Times New Roman"/>
          <w:sz w:val="24"/>
          <w:szCs w:val="24"/>
        </w:rPr>
        <w:t>ставления информации и публичных выступлений.</w:t>
      </w:r>
    </w:p>
    <w:p w14:paraId="096D74DF" w14:textId="77777777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rPr>
          <w:b/>
          <w:bCs/>
        </w:rPr>
        <w:t>Основные задачи курса:</w:t>
      </w:r>
    </w:p>
    <w:p w14:paraId="4729469C" w14:textId="77777777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t>формирование у учащихся собственной картины Мира на научной основе, которая дополняет художественно-образную его картину, создаваемую другими дисциплинами;</w:t>
      </w:r>
    </w:p>
    <w:p w14:paraId="15869FF9" w14:textId="77777777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t>подведение школьников к пониманию причинно-следственных связей;</w:t>
      </w:r>
    </w:p>
    <w:p w14:paraId="68B3CA01" w14:textId="107D880E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предварительное знакомство детей с языком и методами экономики и </w:t>
      </w:r>
      <w:proofErr w:type="gramStart"/>
      <w:r>
        <w:t>других  общественных</w:t>
      </w:r>
      <w:proofErr w:type="gramEnd"/>
      <w:r>
        <w:t xml:space="preserve"> наук;</w:t>
      </w:r>
    </w:p>
    <w:p w14:paraId="54596B31" w14:textId="305A6697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t xml:space="preserve">подготовка учащихся к сознательному усвоению систематического курса экономики </w:t>
      </w:r>
      <w:proofErr w:type="gramStart"/>
      <w:r>
        <w:t>и  других</w:t>
      </w:r>
      <w:proofErr w:type="gramEnd"/>
      <w:r>
        <w:t xml:space="preserve"> наук общественного цикла.</w:t>
      </w:r>
    </w:p>
    <w:p w14:paraId="169BD383" w14:textId="6B53DF32" w:rsidR="00CC7488" w:rsidRDefault="00CC7488" w:rsidP="00FA4E21">
      <w:pPr>
        <w:pStyle w:val="aa"/>
        <w:shd w:val="clear" w:color="auto" w:fill="FFFFFF"/>
        <w:spacing w:before="0" w:beforeAutospacing="0" w:after="0" w:afterAutospacing="0"/>
        <w:jc w:val="both"/>
      </w:pPr>
      <w:r>
        <w:t>    </w:t>
      </w:r>
      <w:r>
        <w:rPr>
          <w:b/>
          <w:bCs/>
        </w:rPr>
        <w:t>Место курса в учебном плане. </w:t>
      </w:r>
      <w:r>
        <w:t xml:space="preserve">Рабочая программа имеет </w:t>
      </w:r>
      <w:proofErr w:type="spellStart"/>
      <w:r>
        <w:t>общеинтеллектуальное</w:t>
      </w:r>
      <w:proofErr w:type="spellEnd"/>
      <w:r>
        <w:t xml:space="preserve"> направление и рассчитана </w:t>
      </w:r>
      <w:proofErr w:type="gramStart"/>
      <w:r>
        <w:t>на  34</w:t>
      </w:r>
      <w:proofErr w:type="gramEnd"/>
      <w:r>
        <w:t xml:space="preserve"> учебных часа в год</w:t>
      </w:r>
      <w:r w:rsidR="0039365F">
        <w:t>: 17 час.</w:t>
      </w:r>
      <w:r>
        <w:t xml:space="preserve"> в 5 классе</w:t>
      </w:r>
      <w:r w:rsidR="0039365F">
        <w:t xml:space="preserve"> и 17 час. в 6 классе.</w:t>
      </w:r>
      <w:r>
        <w:t>.</w:t>
      </w:r>
    </w:p>
    <w:p w14:paraId="5933A02C" w14:textId="77777777" w:rsidR="00CC7488" w:rsidRPr="0014149C" w:rsidRDefault="00CC7488" w:rsidP="00FA4E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C7488" w:rsidRPr="0014149C" w:rsidSect="00D35AB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C6B28"/>
    <w:multiLevelType w:val="hybridMultilevel"/>
    <w:tmpl w:val="66984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357"/>
    <w:rsid w:val="001F386E"/>
    <w:rsid w:val="0039365F"/>
    <w:rsid w:val="00406A63"/>
    <w:rsid w:val="00434E30"/>
    <w:rsid w:val="007A7DE7"/>
    <w:rsid w:val="00A02357"/>
    <w:rsid w:val="00C361F0"/>
    <w:rsid w:val="00CC7488"/>
    <w:rsid w:val="00D35AB1"/>
    <w:rsid w:val="00D50452"/>
    <w:rsid w:val="00D90256"/>
    <w:rsid w:val="00FA4E21"/>
    <w:rsid w:val="00FF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8DC7D"/>
  <w15:chartTrackingRefBased/>
  <w15:docId w15:val="{11A9B0B5-FCA0-4AD6-8E6E-3747910A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6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361F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61F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61F0"/>
    <w:rPr>
      <w:sz w:val="20"/>
      <w:szCs w:val="20"/>
    </w:rPr>
  </w:style>
  <w:style w:type="paragraph" w:styleId="a7">
    <w:name w:val="List Paragraph"/>
    <w:basedOn w:val="a"/>
    <w:uiPriority w:val="34"/>
    <w:qFormat/>
    <w:rsid w:val="00C361F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36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61F0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CC74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434E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S5_404</dc:creator>
  <cp:keywords/>
  <dc:description/>
  <cp:lastModifiedBy>Математика</cp:lastModifiedBy>
  <cp:revision>12</cp:revision>
  <dcterms:created xsi:type="dcterms:W3CDTF">2018-09-18T12:01:00Z</dcterms:created>
  <dcterms:modified xsi:type="dcterms:W3CDTF">2022-12-08T07:51:00Z</dcterms:modified>
</cp:coreProperties>
</file>