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24A" w:rsidRPr="006C724A" w:rsidRDefault="006C724A" w:rsidP="006C724A">
      <w:pPr>
        <w:pStyle w:val="a5"/>
        <w:spacing w:after="240"/>
        <w:jc w:val="center"/>
        <w:rPr>
          <w:b/>
          <w:sz w:val="28"/>
          <w:szCs w:val="28"/>
        </w:rPr>
      </w:pPr>
      <w:r w:rsidRPr="006C724A">
        <w:rPr>
          <w:b/>
          <w:sz w:val="28"/>
          <w:szCs w:val="28"/>
        </w:rPr>
        <w:t>Аннотация</w:t>
      </w:r>
      <w:r w:rsidRPr="006C724A">
        <w:rPr>
          <w:b/>
          <w:spacing w:val="-2"/>
          <w:sz w:val="28"/>
          <w:szCs w:val="28"/>
        </w:rPr>
        <w:t xml:space="preserve"> </w:t>
      </w:r>
      <w:r w:rsidRPr="006C724A">
        <w:rPr>
          <w:b/>
          <w:sz w:val="28"/>
          <w:szCs w:val="28"/>
        </w:rPr>
        <w:t>к</w:t>
      </w:r>
      <w:r w:rsidRPr="006C724A">
        <w:rPr>
          <w:b/>
          <w:spacing w:val="-4"/>
          <w:sz w:val="28"/>
          <w:szCs w:val="28"/>
        </w:rPr>
        <w:t xml:space="preserve"> </w:t>
      </w:r>
      <w:r w:rsidRPr="006C724A">
        <w:rPr>
          <w:b/>
          <w:sz w:val="28"/>
          <w:szCs w:val="28"/>
        </w:rPr>
        <w:t>рабочей</w:t>
      </w:r>
      <w:r w:rsidRPr="006C724A">
        <w:rPr>
          <w:b/>
          <w:spacing w:val="-2"/>
          <w:sz w:val="28"/>
          <w:szCs w:val="28"/>
        </w:rPr>
        <w:t xml:space="preserve"> </w:t>
      </w:r>
      <w:r w:rsidRPr="006C724A">
        <w:rPr>
          <w:b/>
          <w:sz w:val="28"/>
          <w:szCs w:val="28"/>
        </w:rPr>
        <w:t>программе</w:t>
      </w:r>
      <w:r w:rsidRPr="006C724A">
        <w:rPr>
          <w:b/>
          <w:spacing w:val="-4"/>
          <w:sz w:val="28"/>
          <w:szCs w:val="28"/>
        </w:rPr>
        <w:t xml:space="preserve"> </w:t>
      </w:r>
      <w:r w:rsidRPr="006C724A">
        <w:rPr>
          <w:b/>
          <w:sz w:val="28"/>
          <w:szCs w:val="28"/>
        </w:rPr>
        <w:t>по</w:t>
      </w:r>
      <w:r w:rsidRPr="006C724A">
        <w:rPr>
          <w:b/>
          <w:spacing w:val="1"/>
          <w:sz w:val="28"/>
          <w:szCs w:val="28"/>
        </w:rPr>
        <w:t xml:space="preserve"> </w:t>
      </w:r>
      <w:r w:rsidRPr="006C724A">
        <w:rPr>
          <w:b/>
          <w:sz w:val="28"/>
          <w:szCs w:val="28"/>
        </w:rPr>
        <w:t>математике</w:t>
      </w:r>
      <w:r w:rsidRPr="006C724A"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6</w:t>
      </w:r>
      <w:r w:rsidRPr="006C724A">
        <w:rPr>
          <w:b/>
          <w:sz w:val="28"/>
          <w:szCs w:val="28"/>
        </w:rPr>
        <w:t>-9</w:t>
      </w:r>
      <w:r w:rsidRPr="006C724A">
        <w:rPr>
          <w:b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классы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5"/>
        <w:gridCol w:w="8458"/>
      </w:tblGrid>
      <w:tr w:rsidR="006C724A" w:rsidRPr="006C724A" w:rsidTr="006C724A">
        <w:trPr>
          <w:trHeight w:val="2203"/>
        </w:trPr>
        <w:tc>
          <w:tcPr>
            <w:tcW w:w="1885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ind w:left="783" w:right="261" w:hanging="430"/>
              <w:rPr>
                <w:b/>
                <w:sz w:val="28"/>
                <w:szCs w:val="28"/>
              </w:rPr>
            </w:pPr>
            <w:r w:rsidRPr="006C724A">
              <w:rPr>
                <w:b/>
                <w:sz w:val="28"/>
                <w:szCs w:val="28"/>
              </w:rPr>
              <w:t>Нормативная</w:t>
            </w:r>
            <w:r w:rsidRPr="006C724A">
              <w:rPr>
                <w:b/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b/>
                <w:sz w:val="28"/>
                <w:szCs w:val="28"/>
              </w:rPr>
              <w:t>база</w:t>
            </w:r>
          </w:p>
        </w:tc>
        <w:tc>
          <w:tcPr>
            <w:tcW w:w="8458" w:type="dxa"/>
            <w:shd w:val="clear" w:color="auto" w:fill="auto"/>
          </w:tcPr>
          <w:p w:rsidR="006C724A" w:rsidRPr="006C724A" w:rsidRDefault="006C724A" w:rsidP="006C724A">
            <w:pPr>
              <w:pStyle w:val="TableParagraph"/>
              <w:ind w:left="0" w:right="210"/>
              <w:jc w:val="both"/>
              <w:rPr>
                <w:sz w:val="27"/>
                <w:szCs w:val="27"/>
              </w:rPr>
            </w:pPr>
            <w:r w:rsidRPr="006C724A">
              <w:rPr>
                <w:sz w:val="27"/>
                <w:szCs w:val="27"/>
              </w:rPr>
              <w:t>Рабочая программа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по математике составлена в соответствии с основными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положениями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ФГОС ООО,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планируемыми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результатами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основного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общего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образования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по математике,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отражающая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требования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образовательной про</w:t>
            </w:r>
            <w:r w:rsidRPr="006C724A">
              <w:rPr>
                <w:sz w:val="27"/>
                <w:szCs w:val="27"/>
              </w:rPr>
              <w:t>граммы, авторской программы по математи</w:t>
            </w:r>
            <w:r w:rsidRPr="006C724A">
              <w:rPr>
                <w:sz w:val="27"/>
                <w:szCs w:val="27"/>
              </w:rPr>
              <w:t>ке для 5-6 классов общеобразова</w:t>
            </w:r>
            <w:r w:rsidRPr="006C724A">
              <w:rPr>
                <w:sz w:val="27"/>
                <w:szCs w:val="27"/>
              </w:rPr>
              <w:t>тельных учреждений. Математика: программы: 5–11 классы / А.Г. Мерзляк,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В.Б. Полонский, М.С. Якир, Е.В. Буцко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М. Издательский центр «Вентана-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Граф»</w:t>
            </w:r>
            <w:r w:rsidRPr="006C724A">
              <w:rPr>
                <w:spacing w:val="1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2019</w:t>
            </w:r>
            <w:r w:rsidRPr="006C724A">
              <w:rPr>
                <w:spacing w:val="2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и</w:t>
            </w:r>
            <w:r w:rsidRPr="006C724A">
              <w:rPr>
                <w:spacing w:val="2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ориентированная</w:t>
            </w:r>
            <w:r w:rsidRPr="006C724A">
              <w:rPr>
                <w:spacing w:val="2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на</w:t>
            </w:r>
            <w:r w:rsidRPr="006C724A">
              <w:rPr>
                <w:spacing w:val="2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работу</w:t>
            </w:r>
            <w:r w:rsidRPr="006C724A">
              <w:rPr>
                <w:spacing w:val="15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с</w:t>
            </w:r>
            <w:r w:rsidRPr="006C724A">
              <w:rPr>
                <w:spacing w:val="2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учебником</w:t>
            </w:r>
            <w:r w:rsidRPr="006C724A">
              <w:rPr>
                <w:spacing w:val="2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Мерзляк</w:t>
            </w:r>
            <w:r w:rsidRPr="006C724A">
              <w:rPr>
                <w:spacing w:val="2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А.Г.,</w:t>
            </w:r>
            <w:r w:rsidRPr="006C724A">
              <w:rPr>
                <w:spacing w:val="20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Полон</w:t>
            </w:r>
            <w:r w:rsidRPr="006C724A">
              <w:rPr>
                <w:sz w:val="27"/>
                <w:szCs w:val="27"/>
              </w:rPr>
              <w:t>ский</w:t>
            </w:r>
            <w:r w:rsidRPr="006C724A">
              <w:rPr>
                <w:spacing w:val="-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В.Б.,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Якир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М.С.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Математика</w:t>
            </w:r>
          </w:p>
        </w:tc>
      </w:tr>
      <w:tr w:rsidR="006C724A" w:rsidRPr="006C724A" w:rsidTr="006C724A">
        <w:trPr>
          <w:trHeight w:val="1241"/>
        </w:trPr>
        <w:tc>
          <w:tcPr>
            <w:tcW w:w="1885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spacing w:line="250" w:lineRule="exact"/>
              <w:ind w:left="217" w:right="141"/>
              <w:jc w:val="center"/>
              <w:rPr>
                <w:b/>
                <w:sz w:val="28"/>
                <w:szCs w:val="28"/>
              </w:rPr>
            </w:pPr>
            <w:r w:rsidRPr="006C724A">
              <w:rPr>
                <w:b/>
                <w:sz w:val="28"/>
                <w:szCs w:val="28"/>
              </w:rPr>
              <w:t>УМК</w:t>
            </w:r>
          </w:p>
        </w:tc>
        <w:tc>
          <w:tcPr>
            <w:tcW w:w="8458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ind w:left="125" w:right="217"/>
              <w:rPr>
                <w:sz w:val="27"/>
                <w:szCs w:val="27"/>
              </w:rPr>
            </w:pPr>
            <w:r w:rsidRPr="006C724A">
              <w:rPr>
                <w:sz w:val="27"/>
                <w:szCs w:val="27"/>
              </w:rPr>
              <w:t>А.Г.</w:t>
            </w:r>
            <w:r w:rsidRPr="006C724A">
              <w:rPr>
                <w:spacing w:val="1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Мерзляк,</w:t>
            </w:r>
            <w:r w:rsidRPr="006C724A">
              <w:rPr>
                <w:spacing w:val="1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В.Б.</w:t>
            </w:r>
            <w:r w:rsidRPr="006C724A">
              <w:rPr>
                <w:spacing w:val="15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Полонский,</w:t>
            </w:r>
            <w:r w:rsidRPr="006C724A">
              <w:rPr>
                <w:spacing w:val="1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М.С.</w:t>
            </w:r>
            <w:r w:rsidRPr="006C724A">
              <w:rPr>
                <w:spacing w:val="1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Якир</w:t>
            </w:r>
            <w:r w:rsidRPr="006C724A">
              <w:rPr>
                <w:spacing w:val="19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Математика</w:t>
            </w:r>
            <w:r w:rsidRPr="006C724A">
              <w:rPr>
                <w:spacing w:val="1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5</w:t>
            </w:r>
            <w:r w:rsidRPr="006C724A">
              <w:rPr>
                <w:spacing w:val="15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класс.</w:t>
            </w:r>
            <w:r w:rsidRPr="006C724A">
              <w:rPr>
                <w:spacing w:val="17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—</w:t>
            </w:r>
            <w:r w:rsidRPr="006C724A">
              <w:rPr>
                <w:spacing w:val="1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М.:</w:t>
            </w:r>
            <w:r w:rsidRPr="006C724A">
              <w:rPr>
                <w:spacing w:val="15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Вента-</w:t>
            </w:r>
            <w:r w:rsidRPr="006C724A">
              <w:rPr>
                <w:spacing w:val="-57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на-Граф,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2020</w:t>
            </w:r>
          </w:p>
          <w:p w:rsidR="006C724A" w:rsidRPr="006C724A" w:rsidRDefault="006C724A" w:rsidP="00697AD9">
            <w:pPr>
              <w:pStyle w:val="TableParagraph"/>
              <w:ind w:left="125" w:right="217"/>
              <w:rPr>
                <w:sz w:val="27"/>
                <w:szCs w:val="27"/>
              </w:rPr>
            </w:pPr>
            <w:r w:rsidRPr="006C724A">
              <w:rPr>
                <w:sz w:val="27"/>
                <w:szCs w:val="27"/>
              </w:rPr>
              <w:t>А.Г.</w:t>
            </w:r>
            <w:r w:rsidRPr="006C724A">
              <w:rPr>
                <w:spacing w:val="1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Мерзляк,</w:t>
            </w:r>
            <w:r w:rsidRPr="006C724A">
              <w:rPr>
                <w:spacing w:val="1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В.Б.</w:t>
            </w:r>
            <w:r w:rsidRPr="006C724A">
              <w:rPr>
                <w:spacing w:val="15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Полонский,</w:t>
            </w:r>
            <w:r w:rsidRPr="006C724A">
              <w:rPr>
                <w:spacing w:val="1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М.С.</w:t>
            </w:r>
            <w:r w:rsidRPr="006C724A">
              <w:rPr>
                <w:spacing w:val="1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Якир</w:t>
            </w:r>
            <w:r w:rsidRPr="006C724A">
              <w:rPr>
                <w:spacing w:val="19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Математика</w:t>
            </w:r>
            <w:r w:rsidRPr="006C724A">
              <w:rPr>
                <w:spacing w:val="1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6</w:t>
            </w:r>
            <w:r w:rsidRPr="006C724A">
              <w:rPr>
                <w:spacing w:val="15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класс.</w:t>
            </w:r>
            <w:r w:rsidRPr="006C724A">
              <w:rPr>
                <w:spacing w:val="17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—</w:t>
            </w:r>
            <w:r w:rsidRPr="006C724A">
              <w:rPr>
                <w:spacing w:val="1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М.:</w:t>
            </w:r>
            <w:r w:rsidRPr="006C724A">
              <w:rPr>
                <w:spacing w:val="15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Вента-</w:t>
            </w:r>
            <w:r w:rsidRPr="006C724A">
              <w:rPr>
                <w:spacing w:val="-57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на-Граф,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2019</w:t>
            </w:r>
          </w:p>
        </w:tc>
      </w:tr>
      <w:tr w:rsidR="006C724A" w:rsidRPr="006C724A" w:rsidTr="006C724A">
        <w:trPr>
          <w:trHeight w:val="5354"/>
        </w:trPr>
        <w:tc>
          <w:tcPr>
            <w:tcW w:w="1885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spacing w:before="134"/>
              <w:ind w:left="246" w:right="169" w:firstLine="2"/>
              <w:jc w:val="center"/>
              <w:rPr>
                <w:b/>
                <w:sz w:val="28"/>
                <w:szCs w:val="28"/>
              </w:rPr>
            </w:pPr>
            <w:r w:rsidRPr="006C724A">
              <w:rPr>
                <w:b/>
                <w:sz w:val="28"/>
                <w:szCs w:val="28"/>
              </w:rPr>
              <w:t>Цель и задачи</w:t>
            </w:r>
            <w:r w:rsidRPr="006C724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b/>
                <w:sz w:val="28"/>
                <w:szCs w:val="28"/>
              </w:rPr>
              <w:t>учебной дисци-</w:t>
            </w:r>
            <w:r w:rsidRPr="006C724A">
              <w:rPr>
                <w:b/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b/>
                <w:sz w:val="28"/>
                <w:szCs w:val="28"/>
              </w:rPr>
              <w:t>плины</w:t>
            </w:r>
          </w:p>
        </w:tc>
        <w:tc>
          <w:tcPr>
            <w:tcW w:w="8458" w:type="dxa"/>
            <w:tcBorders>
              <w:bottom w:val="single" w:sz="4" w:space="0" w:color="auto"/>
            </w:tcBorders>
            <w:shd w:val="clear" w:color="auto" w:fill="auto"/>
          </w:tcPr>
          <w:p w:rsidR="006C724A" w:rsidRPr="006C724A" w:rsidRDefault="006C724A" w:rsidP="006C724A">
            <w:pPr>
              <w:pStyle w:val="TableParagraph"/>
              <w:spacing w:before="133" w:line="275" w:lineRule="exact"/>
              <w:rPr>
                <w:b/>
                <w:sz w:val="28"/>
                <w:szCs w:val="28"/>
              </w:rPr>
            </w:pPr>
            <w:r w:rsidRPr="006C724A">
              <w:rPr>
                <w:b/>
                <w:sz w:val="28"/>
                <w:szCs w:val="28"/>
              </w:rPr>
              <w:t>Цели:</w:t>
            </w:r>
          </w:p>
          <w:p w:rsidR="006C724A" w:rsidRPr="006C724A" w:rsidRDefault="006C724A" w:rsidP="00697AD9">
            <w:pPr>
              <w:pStyle w:val="TableParagraph"/>
              <w:ind w:left="125" w:right="217"/>
              <w:rPr>
                <w:sz w:val="27"/>
                <w:szCs w:val="27"/>
              </w:rPr>
            </w:pPr>
            <w:r w:rsidRPr="006C724A">
              <w:rPr>
                <w:sz w:val="27"/>
                <w:szCs w:val="27"/>
              </w:rPr>
              <w:t>систематическое развитие понятия числа, выработка умений выполнять устно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и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письменно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арифметические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действия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над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числами,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переводить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практические</w:t>
            </w:r>
            <w:r w:rsidRPr="006C724A">
              <w:rPr>
                <w:spacing w:val="-57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 xml:space="preserve">задачи на язык математики, подготовка </w:t>
            </w:r>
            <w:r w:rsidRPr="006C724A">
              <w:rPr>
                <w:sz w:val="27"/>
                <w:szCs w:val="27"/>
              </w:rPr>
              <w:t>учащихся к изучению систематиче</w:t>
            </w:r>
            <w:r w:rsidRPr="006C724A">
              <w:rPr>
                <w:sz w:val="27"/>
                <w:szCs w:val="27"/>
              </w:rPr>
              <w:t>ских</w:t>
            </w:r>
            <w:r w:rsidRPr="006C724A">
              <w:rPr>
                <w:spacing w:val="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курсов</w:t>
            </w:r>
            <w:r w:rsidRPr="006C724A">
              <w:rPr>
                <w:spacing w:val="-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алгебры и</w:t>
            </w:r>
            <w:r w:rsidRPr="006C724A">
              <w:rPr>
                <w:spacing w:val="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геометрии.</w:t>
            </w:r>
          </w:p>
          <w:p w:rsidR="006C724A" w:rsidRPr="006C724A" w:rsidRDefault="006C724A" w:rsidP="006C724A">
            <w:pPr>
              <w:pStyle w:val="TableParagraph"/>
              <w:spacing w:before="150"/>
              <w:ind w:left="125"/>
              <w:rPr>
                <w:sz w:val="27"/>
                <w:szCs w:val="27"/>
              </w:rPr>
            </w:pPr>
            <w:r w:rsidRPr="006C724A">
              <w:rPr>
                <w:b/>
                <w:sz w:val="27"/>
                <w:szCs w:val="27"/>
              </w:rPr>
              <w:t>Задачи</w:t>
            </w:r>
            <w:r w:rsidRPr="006C724A">
              <w:rPr>
                <w:sz w:val="27"/>
                <w:szCs w:val="27"/>
              </w:rPr>
              <w:t xml:space="preserve">:  </w:t>
            </w:r>
            <w:r w:rsidRPr="006C724A">
              <w:rPr>
                <w:sz w:val="27"/>
                <w:szCs w:val="27"/>
              </w:rPr>
              <w:t>-овладеть системой математических знани</w:t>
            </w:r>
            <w:r w:rsidRPr="006C724A">
              <w:rPr>
                <w:sz w:val="27"/>
                <w:szCs w:val="27"/>
              </w:rPr>
              <w:t>й и умений, необходимых для при</w:t>
            </w:r>
            <w:r w:rsidRPr="006C724A">
              <w:rPr>
                <w:sz w:val="27"/>
                <w:szCs w:val="27"/>
              </w:rPr>
              <w:t>менения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в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практической</w:t>
            </w:r>
            <w:r w:rsidRPr="006C724A">
              <w:rPr>
                <w:spacing w:val="-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деятельности,</w:t>
            </w:r>
            <w:r w:rsidRPr="006C724A">
              <w:rPr>
                <w:spacing w:val="-5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изучении</w:t>
            </w:r>
            <w:r w:rsidRPr="006C724A">
              <w:rPr>
                <w:spacing w:val="-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смежных</w:t>
            </w:r>
            <w:r w:rsidRPr="006C724A">
              <w:rPr>
                <w:spacing w:val="-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дисциплин;</w:t>
            </w:r>
          </w:p>
          <w:p w:rsidR="006C724A" w:rsidRPr="006C724A" w:rsidRDefault="006C724A" w:rsidP="00697AD9">
            <w:pPr>
              <w:pStyle w:val="TableParagraph"/>
              <w:tabs>
                <w:tab w:val="left" w:pos="7295"/>
              </w:tabs>
              <w:ind w:left="125" w:right="227"/>
              <w:rPr>
                <w:sz w:val="27"/>
                <w:szCs w:val="27"/>
              </w:rPr>
            </w:pPr>
            <w:r w:rsidRPr="006C724A">
              <w:rPr>
                <w:sz w:val="27"/>
                <w:szCs w:val="27"/>
              </w:rPr>
              <w:t>-способствовать интеллектуальному разви</w:t>
            </w:r>
            <w:r w:rsidRPr="006C724A">
              <w:rPr>
                <w:sz w:val="27"/>
                <w:szCs w:val="27"/>
              </w:rPr>
              <w:t>тию, формировать качества, необ</w:t>
            </w:r>
            <w:r w:rsidRPr="006C724A">
              <w:rPr>
                <w:sz w:val="27"/>
                <w:szCs w:val="27"/>
              </w:rPr>
              <w:t>ходимые человеку для полноценной жиз</w:t>
            </w:r>
            <w:r w:rsidRPr="006C724A">
              <w:rPr>
                <w:sz w:val="27"/>
                <w:szCs w:val="27"/>
              </w:rPr>
              <w:t>ни в современном обществе, свой</w:t>
            </w:r>
            <w:r w:rsidRPr="006C724A">
              <w:rPr>
                <w:sz w:val="27"/>
                <w:szCs w:val="27"/>
              </w:rPr>
              <w:t xml:space="preserve">ственные математической деятельности: </w:t>
            </w:r>
            <w:r w:rsidRPr="006C724A">
              <w:rPr>
                <w:sz w:val="27"/>
                <w:szCs w:val="27"/>
              </w:rPr>
              <w:t>ясности и точности мысли, интуи</w:t>
            </w:r>
            <w:r w:rsidRPr="006C724A">
              <w:rPr>
                <w:sz w:val="27"/>
                <w:szCs w:val="27"/>
              </w:rPr>
              <w:t>ции,</w:t>
            </w:r>
            <w:r w:rsidRPr="006C724A">
              <w:rPr>
                <w:spacing w:val="-7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логического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мышления,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пространственных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представлений,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способности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к</w:t>
            </w:r>
            <w:r w:rsidRPr="006C724A">
              <w:rPr>
                <w:spacing w:val="-57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преодолению</w:t>
            </w:r>
            <w:r w:rsidRPr="006C724A">
              <w:rPr>
                <w:spacing w:val="-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трудностей;</w:t>
            </w:r>
            <w:r w:rsidRPr="006C724A">
              <w:rPr>
                <w:sz w:val="27"/>
                <w:szCs w:val="27"/>
              </w:rPr>
              <w:tab/>
              <w:t>-</w:t>
            </w:r>
          </w:p>
          <w:p w:rsidR="006C724A" w:rsidRPr="006C724A" w:rsidRDefault="006C724A" w:rsidP="00697AD9">
            <w:pPr>
              <w:pStyle w:val="TableParagraph"/>
              <w:ind w:left="125" w:right="406"/>
              <w:rPr>
                <w:sz w:val="27"/>
                <w:szCs w:val="27"/>
              </w:rPr>
            </w:pPr>
            <w:r w:rsidRPr="006C724A">
              <w:rPr>
                <w:sz w:val="27"/>
                <w:szCs w:val="27"/>
              </w:rPr>
              <w:t>формировать представления об идеях и ме</w:t>
            </w:r>
            <w:r w:rsidRPr="006C724A">
              <w:rPr>
                <w:sz w:val="27"/>
                <w:szCs w:val="27"/>
              </w:rPr>
              <w:t>тодах математики как универсаль</w:t>
            </w:r>
            <w:r w:rsidRPr="006C724A">
              <w:rPr>
                <w:spacing w:val="-57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ного</w:t>
            </w:r>
            <w:r w:rsidRPr="006C724A">
              <w:rPr>
                <w:spacing w:val="-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языка</w:t>
            </w:r>
            <w:r w:rsidRPr="006C724A">
              <w:rPr>
                <w:spacing w:val="-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науки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и</w:t>
            </w:r>
            <w:r w:rsidRPr="006C724A">
              <w:rPr>
                <w:spacing w:val="-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техники,</w:t>
            </w:r>
            <w:r w:rsidRPr="006C724A">
              <w:rPr>
                <w:spacing w:val="-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средствах моделирования</w:t>
            </w:r>
            <w:r w:rsidRPr="006C724A">
              <w:rPr>
                <w:spacing w:val="-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явлений</w:t>
            </w:r>
            <w:r w:rsidRPr="006C724A">
              <w:rPr>
                <w:spacing w:val="-4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и</w:t>
            </w:r>
            <w:r w:rsidRPr="006C724A">
              <w:rPr>
                <w:spacing w:val="-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процессов;</w:t>
            </w:r>
          </w:p>
          <w:p w:rsidR="006C724A" w:rsidRPr="006C724A" w:rsidRDefault="006C724A" w:rsidP="00697AD9">
            <w:pPr>
              <w:pStyle w:val="TableParagraph"/>
              <w:spacing w:before="152"/>
              <w:ind w:left="125" w:right="258" w:firstLine="240"/>
              <w:rPr>
                <w:sz w:val="28"/>
                <w:szCs w:val="28"/>
              </w:rPr>
            </w:pPr>
            <w:r w:rsidRPr="006C724A">
              <w:rPr>
                <w:sz w:val="27"/>
                <w:szCs w:val="27"/>
              </w:rPr>
              <w:t>-воспитывать культуру личности, отношение к математике, как части обще-</w:t>
            </w:r>
            <w:r w:rsidRPr="006C724A">
              <w:rPr>
                <w:spacing w:val="-57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человеческой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культуры,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играющей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особую</w:t>
            </w:r>
            <w:r w:rsidRPr="006C724A">
              <w:rPr>
                <w:spacing w:val="-2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роль</w:t>
            </w:r>
            <w:r w:rsidRPr="006C724A">
              <w:rPr>
                <w:spacing w:val="-1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в</w:t>
            </w:r>
            <w:r w:rsidRPr="006C724A">
              <w:rPr>
                <w:spacing w:val="-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общественном</w:t>
            </w:r>
            <w:r w:rsidRPr="006C724A">
              <w:rPr>
                <w:spacing w:val="-3"/>
                <w:sz w:val="27"/>
                <w:szCs w:val="27"/>
              </w:rPr>
              <w:t xml:space="preserve"> </w:t>
            </w:r>
            <w:r w:rsidRPr="006C724A">
              <w:rPr>
                <w:sz w:val="27"/>
                <w:szCs w:val="27"/>
              </w:rPr>
              <w:t>развитии.</w:t>
            </w:r>
          </w:p>
        </w:tc>
      </w:tr>
      <w:tr w:rsidR="006C724A" w:rsidRPr="006C724A" w:rsidTr="006C724A">
        <w:trPr>
          <w:trHeight w:val="1178"/>
        </w:trPr>
        <w:tc>
          <w:tcPr>
            <w:tcW w:w="1885" w:type="dxa"/>
            <w:tcBorders>
              <w:right w:val="single" w:sz="4" w:space="0" w:color="auto"/>
            </w:tcBorders>
            <w:shd w:val="clear" w:color="auto" w:fill="auto"/>
          </w:tcPr>
          <w:p w:rsidR="006C724A" w:rsidRPr="006C724A" w:rsidRDefault="006C724A" w:rsidP="006C724A">
            <w:pPr>
              <w:pStyle w:val="TableParagraph"/>
              <w:spacing w:before="69"/>
              <w:ind w:left="0" w:right="142"/>
              <w:rPr>
                <w:b/>
                <w:sz w:val="28"/>
                <w:szCs w:val="28"/>
              </w:rPr>
            </w:pPr>
            <w:r w:rsidRPr="006C724A">
              <w:rPr>
                <w:b/>
                <w:spacing w:val="-1"/>
                <w:sz w:val="28"/>
                <w:szCs w:val="28"/>
              </w:rPr>
              <w:t xml:space="preserve">Место </w:t>
            </w:r>
            <w:r>
              <w:rPr>
                <w:b/>
                <w:sz w:val="28"/>
                <w:szCs w:val="28"/>
              </w:rPr>
              <w:t>предме</w:t>
            </w:r>
            <w:r w:rsidRPr="006C724A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6C724A">
              <w:rPr>
                <w:b/>
                <w:sz w:val="28"/>
                <w:szCs w:val="28"/>
              </w:rPr>
              <w:t>та в учебном</w:t>
            </w:r>
            <w:r w:rsidRPr="006C724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b/>
                <w:sz w:val="28"/>
                <w:szCs w:val="28"/>
              </w:rPr>
              <w:t>плане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724A" w:rsidRPr="006C724A" w:rsidRDefault="006C724A" w:rsidP="006C724A">
            <w:pPr>
              <w:pStyle w:val="TableParagraph"/>
              <w:tabs>
                <w:tab w:val="left" w:pos="868"/>
              </w:tabs>
              <w:spacing w:line="270" w:lineRule="atLeast"/>
              <w:ind w:right="197"/>
              <w:rPr>
                <w:i/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в</w:t>
            </w:r>
            <w:r w:rsidRPr="006C724A">
              <w:rPr>
                <w:spacing w:val="3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6</w:t>
            </w:r>
            <w:r w:rsidRPr="006C724A">
              <w:rPr>
                <w:spacing w:val="39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классе</w:t>
            </w:r>
            <w:r w:rsidRPr="006C724A">
              <w:rPr>
                <w:spacing w:val="3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-</w:t>
            </w:r>
            <w:r w:rsidRPr="006C724A">
              <w:rPr>
                <w:spacing w:val="3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170</w:t>
            </w:r>
            <w:r w:rsidRPr="006C724A">
              <w:rPr>
                <w:spacing w:val="3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ч</w:t>
            </w:r>
            <w:r w:rsidRPr="006C724A">
              <w:rPr>
                <w:spacing w:val="38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(5</w:t>
            </w:r>
            <w:r w:rsidRPr="006C724A">
              <w:rPr>
                <w:spacing w:val="40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ч</w:t>
            </w:r>
            <w:r w:rsidRPr="006C724A">
              <w:rPr>
                <w:spacing w:val="39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в</w:t>
            </w:r>
            <w:r w:rsidRPr="006C724A">
              <w:rPr>
                <w:spacing w:val="36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неделю,</w:t>
            </w:r>
            <w:r w:rsidRPr="006C724A">
              <w:rPr>
                <w:spacing w:val="1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34</w:t>
            </w:r>
            <w:r w:rsidRPr="006C724A">
              <w:rPr>
                <w:spacing w:val="36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учебные</w:t>
            </w:r>
            <w:r w:rsidRPr="006C724A">
              <w:rPr>
                <w:spacing w:val="3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недели</w:t>
            </w:r>
            <w:r w:rsidRPr="006C724A">
              <w:rPr>
                <w:spacing w:val="3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),</w:t>
            </w:r>
            <w:r w:rsidRPr="006C724A">
              <w:rPr>
                <w:spacing w:val="3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(</w:t>
            </w:r>
            <w:r w:rsidRPr="006C724A">
              <w:rPr>
                <w:i/>
                <w:sz w:val="28"/>
                <w:szCs w:val="28"/>
              </w:rPr>
              <w:t>количество</w:t>
            </w:r>
            <w:r w:rsidRPr="006C724A">
              <w:rPr>
                <w:i/>
                <w:spacing w:val="-57"/>
                <w:sz w:val="28"/>
                <w:szCs w:val="28"/>
              </w:rPr>
              <w:t xml:space="preserve"> </w:t>
            </w:r>
            <w:r w:rsidRPr="006C724A">
              <w:rPr>
                <w:i/>
                <w:sz w:val="28"/>
                <w:szCs w:val="28"/>
              </w:rPr>
              <w:t>контрольных</w:t>
            </w:r>
            <w:r w:rsidRPr="006C724A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6C724A">
              <w:rPr>
                <w:i/>
                <w:sz w:val="28"/>
                <w:szCs w:val="28"/>
              </w:rPr>
              <w:t>работ-9.</w:t>
            </w:r>
          </w:p>
        </w:tc>
      </w:tr>
      <w:tr w:rsidR="006C724A" w:rsidRPr="006C724A" w:rsidTr="006C724A">
        <w:trPr>
          <w:trHeight w:val="2021"/>
        </w:trPr>
        <w:tc>
          <w:tcPr>
            <w:tcW w:w="1885" w:type="dxa"/>
            <w:shd w:val="clear" w:color="auto" w:fill="auto"/>
          </w:tcPr>
          <w:p w:rsidR="006C724A" w:rsidRPr="006C724A" w:rsidRDefault="006C724A" w:rsidP="006C724A">
            <w:pPr>
              <w:pStyle w:val="TableParagraph"/>
              <w:ind w:left="0" w:right="122"/>
              <w:rPr>
                <w:sz w:val="28"/>
                <w:szCs w:val="28"/>
              </w:rPr>
            </w:pPr>
            <w:r w:rsidRPr="006C724A">
              <w:rPr>
                <w:b/>
                <w:sz w:val="28"/>
                <w:szCs w:val="28"/>
              </w:rPr>
              <w:t>Периодичность</w:t>
            </w:r>
            <w:r w:rsidRPr="006C724A">
              <w:rPr>
                <w:b/>
                <w:spacing w:val="1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и формы теку</w:t>
            </w:r>
            <w:r w:rsidRPr="006C724A">
              <w:rPr>
                <w:b/>
                <w:sz w:val="28"/>
                <w:szCs w:val="28"/>
              </w:rPr>
              <w:t>щего контроля и</w:t>
            </w:r>
            <w:r w:rsidRPr="006C724A">
              <w:rPr>
                <w:b/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b/>
                <w:sz w:val="28"/>
                <w:szCs w:val="28"/>
              </w:rPr>
              <w:t>промежуточной</w:t>
            </w:r>
            <w:r w:rsidRPr="006C724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b/>
                <w:sz w:val="28"/>
                <w:szCs w:val="28"/>
              </w:rPr>
              <w:t>аттестаци</w:t>
            </w:r>
            <w:r w:rsidRPr="006C724A">
              <w:rPr>
                <w:sz w:val="28"/>
                <w:szCs w:val="28"/>
              </w:rPr>
              <w:t>и</w:t>
            </w:r>
          </w:p>
        </w:tc>
        <w:tc>
          <w:tcPr>
            <w:tcW w:w="8458" w:type="dxa"/>
            <w:tcBorders>
              <w:top w:val="single" w:sz="4" w:space="0" w:color="auto"/>
            </w:tcBorders>
            <w:shd w:val="clear" w:color="auto" w:fill="auto"/>
          </w:tcPr>
          <w:p w:rsidR="006C724A" w:rsidRPr="006C724A" w:rsidRDefault="006C724A" w:rsidP="00697AD9">
            <w:pPr>
              <w:pStyle w:val="TableParagraph"/>
              <w:spacing w:line="250" w:lineRule="exact"/>
              <w:ind w:left="125"/>
              <w:rPr>
                <w:b/>
                <w:i/>
                <w:sz w:val="28"/>
                <w:szCs w:val="28"/>
              </w:rPr>
            </w:pPr>
            <w:r w:rsidRPr="006C724A">
              <w:rPr>
                <w:b/>
                <w:i/>
                <w:sz w:val="28"/>
                <w:szCs w:val="28"/>
              </w:rPr>
              <w:t>Стартовая</w:t>
            </w:r>
            <w:r w:rsidRPr="006C724A">
              <w:rPr>
                <w:b/>
                <w:i/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b/>
                <w:i/>
                <w:sz w:val="28"/>
                <w:szCs w:val="28"/>
              </w:rPr>
              <w:t>диагностика</w:t>
            </w:r>
          </w:p>
          <w:p w:rsidR="006C724A" w:rsidRPr="006C724A" w:rsidRDefault="006C724A" w:rsidP="00697AD9">
            <w:pPr>
              <w:pStyle w:val="TableParagraph"/>
              <w:spacing w:before="1"/>
              <w:ind w:left="125" w:right="217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Проводится</w:t>
            </w:r>
            <w:r w:rsidRPr="006C724A">
              <w:rPr>
                <w:spacing w:val="4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перед</w:t>
            </w:r>
            <w:r w:rsidRPr="006C724A">
              <w:rPr>
                <w:spacing w:val="48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изучением</w:t>
            </w:r>
            <w:r w:rsidRPr="006C724A">
              <w:rPr>
                <w:spacing w:val="49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разделов</w:t>
            </w:r>
            <w:r w:rsidRPr="006C724A">
              <w:rPr>
                <w:spacing w:val="4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по</w:t>
            </w:r>
            <w:r w:rsidRPr="006C724A">
              <w:rPr>
                <w:spacing w:val="4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предмету</w:t>
            </w:r>
            <w:r w:rsidRPr="006C724A">
              <w:rPr>
                <w:spacing w:val="46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</w:t>
            </w:r>
            <w:r w:rsidRPr="006C724A">
              <w:rPr>
                <w:spacing w:val="4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направлена</w:t>
            </w:r>
            <w:r w:rsidRPr="006C724A">
              <w:rPr>
                <w:spacing w:val="46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на</w:t>
            </w:r>
            <w:r w:rsidRPr="006C724A">
              <w:rPr>
                <w:spacing w:val="48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определение</w:t>
            </w:r>
            <w:r w:rsidRPr="006C724A">
              <w:rPr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уровня</w:t>
            </w:r>
            <w:r w:rsidRPr="006C724A">
              <w:rPr>
                <w:spacing w:val="-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остаточных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знаний</w:t>
            </w:r>
            <w:r w:rsidRPr="006C724A">
              <w:rPr>
                <w:spacing w:val="-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 уровня</w:t>
            </w:r>
            <w:r w:rsidRPr="006C724A">
              <w:rPr>
                <w:spacing w:val="-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мотивации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 изучению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нового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материала.</w:t>
            </w:r>
          </w:p>
          <w:p w:rsidR="006C724A" w:rsidRPr="006C724A" w:rsidRDefault="006C724A" w:rsidP="00697AD9">
            <w:pPr>
              <w:pStyle w:val="TableParagraph"/>
              <w:spacing w:before="1" w:line="252" w:lineRule="exact"/>
              <w:ind w:left="125"/>
              <w:rPr>
                <w:b/>
                <w:i/>
                <w:sz w:val="28"/>
                <w:szCs w:val="28"/>
              </w:rPr>
            </w:pPr>
            <w:r w:rsidRPr="006C724A">
              <w:rPr>
                <w:b/>
                <w:i/>
                <w:sz w:val="28"/>
                <w:szCs w:val="28"/>
              </w:rPr>
              <w:t>Текущий</w:t>
            </w:r>
            <w:r w:rsidRPr="006C724A">
              <w:rPr>
                <w:b/>
                <w:i/>
                <w:spacing w:val="-2"/>
                <w:sz w:val="28"/>
                <w:szCs w:val="28"/>
              </w:rPr>
              <w:t xml:space="preserve"> </w:t>
            </w:r>
            <w:r w:rsidRPr="006C724A">
              <w:rPr>
                <w:b/>
                <w:i/>
                <w:sz w:val="28"/>
                <w:szCs w:val="28"/>
              </w:rPr>
              <w:t>контроль.</w:t>
            </w:r>
          </w:p>
          <w:p w:rsidR="006C724A" w:rsidRPr="006C724A" w:rsidRDefault="006C724A" w:rsidP="00697AD9">
            <w:pPr>
              <w:pStyle w:val="TableParagraph"/>
              <w:ind w:left="125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Тематические</w:t>
            </w:r>
            <w:r w:rsidRPr="006C724A">
              <w:rPr>
                <w:spacing w:val="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контрольные</w:t>
            </w:r>
            <w:r w:rsidRPr="006C724A">
              <w:rPr>
                <w:spacing w:val="9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работы</w:t>
            </w:r>
            <w:r w:rsidRPr="006C724A">
              <w:rPr>
                <w:spacing w:val="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по</w:t>
            </w:r>
            <w:r w:rsidRPr="006C724A">
              <w:rPr>
                <w:spacing w:val="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классам.</w:t>
            </w:r>
            <w:r w:rsidRPr="006C724A">
              <w:rPr>
                <w:spacing w:val="8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Проверка</w:t>
            </w:r>
            <w:r w:rsidRPr="006C724A">
              <w:rPr>
                <w:spacing w:val="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знаний</w:t>
            </w:r>
            <w:r w:rsidRPr="006C724A">
              <w:rPr>
                <w:spacing w:val="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обучающихся</w:t>
            </w:r>
            <w:r w:rsidRPr="006C724A">
              <w:rPr>
                <w:spacing w:val="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через</w:t>
            </w:r>
            <w:r w:rsidRPr="006C724A">
              <w:rPr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опросы,</w:t>
            </w:r>
            <w:r w:rsidRPr="006C724A">
              <w:rPr>
                <w:spacing w:val="-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самостоятельные</w:t>
            </w:r>
            <w:r w:rsidRPr="006C724A">
              <w:rPr>
                <w:spacing w:val="5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работы, тестирование, и</w:t>
            </w:r>
            <w:r w:rsidRPr="006C724A">
              <w:rPr>
                <w:spacing w:val="-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т.п. в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рамках урока.</w:t>
            </w:r>
          </w:p>
          <w:p w:rsidR="006C724A" w:rsidRPr="006C724A" w:rsidRDefault="006C724A" w:rsidP="00697AD9">
            <w:pPr>
              <w:pStyle w:val="TableParagraph"/>
              <w:spacing w:line="252" w:lineRule="exact"/>
              <w:ind w:left="125"/>
              <w:rPr>
                <w:sz w:val="28"/>
                <w:szCs w:val="28"/>
              </w:rPr>
            </w:pPr>
            <w:r w:rsidRPr="006C724A">
              <w:rPr>
                <w:b/>
                <w:i/>
                <w:sz w:val="28"/>
                <w:szCs w:val="28"/>
              </w:rPr>
              <w:t>Формы</w:t>
            </w:r>
            <w:r w:rsidRPr="006C724A">
              <w:rPr>
                <w:b/>
                <w:i/>
                <w:spacing w:val="28"/>
                <w:sz w:val="28"/>
                <w:szCs w:val="28"/>
              </w:rPr>
              <w:t xml:space="preserve"> </w:t>
            </w:r>
            <w:r w:rsidRPr="006C724A">
              <w:rPr>
                <w:b/>
                <w:i/>
                <w:sz w:val="28"/>
                <w:szCs w:val="28"/>
              </w:rPr>
              <w:t>промежуточной</w:t>
            </w:r>
            <w:r w:rsidRPr="006C724A">
              <w:rPr>
                <w:b/>
                <w:i/>
                <w:spacing w:val="27"/>
                <w:sz w:val="28"/>
                <w:szCs w:val="28"/>
              </w:rPr>
              <w:t xml:space="preserve"> </w:t>
            </w:r>
            <w:r w:rsidRPr="006C724A">
              <w:rPr>
                <w:b/>
                <w:i/>
                <w:sz w:val="28"/>
                <w:szCs w:val="28"/>
              </w:rPr>
              <w:t>аттестации</w:t>
            </w:r>
            <w:r w:rsidRPr="006C724A">
              <w:rPr>
                <w:b/>
                <w:sz w:val="28"/>
                <w:szCs w:val="28"/>
              </w:rPr>
              <w:t>:</w:t>
            </w:r>
            <w:r w:rsidRPr="006C724A">
              <w:rPr>
                <w:spacing w:val="28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устные</w:t>
            </w:r>
            <w:r w:rsidRPr="006C724A">
              <w:rPr>
                <w:spacing w:val="30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</w:t>
            </w:r>
            <w:r w:rsidRPr="006C724A">
              <w:rPr>
                <w:spacing w:val="29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письменные</w:t>
            </w:r>
            <w:r w:rsidRPr="006C724A">
              <w:rPr>
                <w:spacing w:val="2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ответы,</w:t>
            </w:r>
            <w:r w:rsidRPr="006C724A">
              <w:rPr>
                <w:spacing w:val="2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самостоятель</w:t>
            </w:r>
            <w:r w:rsidRPr="006C724A">
              <w:rPr>
                <w:sz w:val="28"/>
                <w:szCs w:val="28"/>
              </w:rPr>
              <w:t>ные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работы, тестовые задания,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сравнительные задания.</w:t>
            </w:r>
          </w:p>
        </w:tc>
      </w:tr>
    </w:tbl>
    <w:p w:rsidR="006C724A" w:rsidRPr="006C724A" w:rsidRDefault="006C724A" w:rsidP="006C724A">
      <w:pPr>
        <w:spacing w:line="252" w:lineRule="exact"/>
        <w:rPr>
          <w:rFonts w:ascii="Times New Roman" w:hAnsi="Times New Roman" w:cs="Times New Roman"/>
          <w:sz w:val="28"/>
          <w:szCs w:val="28"/>
        </w:rPr>
        <w:sectPr w:rsidR="006C724A" w:rsidRPr="006C724A" w:rsidSect="002917ED">
          <w:pgSz w:w="11910" w:h="16840"/>
          <w:pgMar w:top="480" w:right="200" w:bottom="280" w:left="800" w:header="720" w:footer="720" w:gutter="0"/>
          <w:cols w:space="720"/>
        </w:sectPr>
      </w:pPr>
    </w:p>
    <w:p w:rsidR="006C724A" w:rsidRPr="006C724A" w:rsidRDefault="006C724A" w:rsidP="006C724A">
      <w:pPr>
        <w:pStyle w:val="a3"/>
        <w:spacing w:before="67"/>
        <w:ind w:left="2317" w:right="2068"/>
        <w:jc w:val="center"/>
        <w:rPr>
          <w:rFonts w:ascii="Times New Roman" w:hAnsi="Times New Roman"/>
          <w:sz w:val="28"/>
          <w:szCs w:val="28"/>
        </w:rPr>
      </w:pPr>
      <w:bookmarkStart w:id="0" w:name="_GoBack"/>
      <w:r w:rsidRPr="006C724A">
        <w:rPr>
          <w:rFonts w:ascii="Times New Roman" w:hAnsi="Times New Roman"/>
          <w:sz w:val="28"/>
          <w:szCs w:val="28"/>
        </w:rPr>
        <w:lastRenderedPageBreak/>
        <w:t>Аннотация</w:t>
      </w:r>
      <w:r w:rsidRPr="006C724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724A">
        <w:rPr>
          <w:rFonts w:ascii="Times New Roman" w:hAnsi="Times New Roman"/>
          <w:sz w:val="28"/>
          <w:szCs w:val="28"/>
        </w:rPr>
        <w:t>к</w:t>
      </w:r>
      <w:r w:rsidRPr="006C724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724A">
        <w:rPr>
          <w:rFonts w:ascii="Times New Roman" w:hAnsi="Times New Roman"/>
          <w:sz w:val="28"/>
          <w:szCs w:val="28"/>
        </w:rPr>
        <w:t>рабочей</w:t>
      </w:r>
      <w:r w:rsidRPr="006C724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724A">
        <w:rPr>
          <w:rFonts w:ascii="Times New Roman" w:hAnsi="Times New Roman"/>
          <w:sz w:val="28"/>
          <w:szCs w:val="28"/>
        </w:rPr>
        <w:t>программе</w:t>
      </w:r>
      <w:r w:rsidRPr="006C724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724A">
        <w:rPr>
          <w:rFonts w:ascii="Times New Roman" w:hAnsi="Times New Roman"/>
          <w:sz w:val="28"/>
          <w:szCs w:val="28"/>
        </w:rPr>
        <w:t>по</w:t>
      </w:r>
      <w:r w:rsidRPr="006C724A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C724A">
        <w:rPr>
          <w:rFonts w:ascii="Times New Roman" w:hAnsi="Times New Roman"/>
          <w:sz w:val="28"/>
          <w:szCs w:val="28"/>
        </w:rPr>
        <w:t>алгебре</w:t>
      </w:r>
      <w:r w:rsidRPr="006C724A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724A">
        <w:rPr>
          <w:rFonts w:ascii="Times New Roman" w:hAnsi="Times New Roman"/>
          <w:sz w:val="28"/>
          <w:szCs w:val="28"/>
        </w:rPr>
        <w:t>7-9</w:t>
      </w:r>
      <w:r w:rsidRPr="006C724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724A">
        <w:rPr>
          <w:rFonts w:ascii="Times New Roman" w:hAnsi="Times New Roman"/>
          <w:sz w:val="28"/>
          <w:szCs w:val="28"/>
        </w:rPr>
        <w:t>классы</w:t>
      </w:r>
    </w:p>
    <w:p w:rsidR="006C724A" w:rsidRPr="006C724A" w:rsidRDefault="006C724A" w:rsidP="006C724A">
      <w:pPr>
        <w:rPr>
          <w:rFonts w:ascii="Times New Roman" w:hAnsi="Times New Roman" w:cs="Times New Roman"/>
          <w:b/>
          <w:sz w:val="28"/>
          <w:szCs w:val="28"/>
        </w:rPr>
      </w:pPr>
    </w:p>
    <w:p w:rsidR="006C724A" w:rsidRPr="006C724A" w:rsidRDefault="006C724A" w:rsidP="006C724A">
      <w:pPr>
        <w:rPr>
          <w:rFonts w:ascii="Times New Roman" w:hAnsi="Times New Roman" w:cs="Times New Roman"/>
          <w:b/>
          <w:sz w:val="28"/>
          <w:szCs w:val="28"/>
        </w:rPr>
      </w:pPr>
    </w:p>
    <w:p w:rsidR="006C724A" w:rsidRPr="006C724A" w:rsidRDefault="006C724A" w:rsidP="006C724A">
      <w:pPr>
        <w:rPr>
          <w:rFonts w:ascii="Times New Roman" w:hAnsi="Times New Roman" w:cs="Times New Roman"/>
          <w:b/>
          <w:sz w:val="28"/>
          <w:szCs w:val="28"/>
        </w:rPr>
      </w:pPr>
    </w:p>
    <w:p w:rsidR="006C724A" w:rsidRPr="006C724A" w:rsidRDefault="006C724A" w:rsidP="006C724A">
      <w:pPr>
        <w:spacing w:before="5" w:after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4"/>
        <w:gridCol w:w="8738"/>
      </w:tblGrid>
      <w:tr w:rsidR="006C724A" w:rsidRPr="006C724A" w:rsidTr="00697AD9">
        <w:trPr>
          <w:trHeight w:val="2893"/>
        </w:trPr>
        <w:tc>
          <w:tcPr>
            <w:tcW w:w="1634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ind w:left="663" w:right="131" w:hanging="431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Нормативная</w:t>
            </w:r>
            <w:r w:rsidRPr="006C724A">
              <w:rPr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база</w:t>
            </w:r>
          </w:p>
          <w:p w:rsidR="006C724A" w:rsidRPr="006C724A" w:rsidRDefault="006C724A" w:rsidP="00697AD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24A" w:rsidRPr="006C724A" w:rsidRDefault="006C724A" w:rsidP="00697AD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24A" w:rsidRPr="006C724A" w:rsidRDefault="006C724A" w:rsidP="00697AD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24A" w:rsidRPr="006C724A" w:rsidRDefault="006C724A" w:rsidP="00697AD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24A" w:rsidRPr="006C724A" w:rsidRDefault="006C724A" w:rsidP="00697AD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724A" w:rsidRPr="006C724A" w:rsidRDefault="006C724A" w:rsidP="00697AD9">
            <w:pPr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38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ind w:left="114" w:right="224"/>
              <w:jc w:val="both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Рабочая программа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по алгебре составлена в соответствии с основными положе-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ниями ФГОС ООО, планируемыми результатами основного общего образования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по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алгебре,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отражающая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требования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Примерной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образовательной программы,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авторской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программы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по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математике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для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5-11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классов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общеобразовательных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учреждений.</w:t>
            </w:r>
          </w:p>
          <w:p w:rsidR="006C724A" w:rsidRPr="006C724A" w:rsidRDefault="006C724A" w:rsidP="00697AD9">
            <w:pPr>
              <w:pStyle w:val="TableParagraph"/>
              <w:spacing w:before="1"/>
              <w:ind w:right="229" w:firstLine="60"/>
              <w:jc w:val="both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Алгебра. 7-9 классы. Рабочие программы. Предметная линия учебников Ю. Н.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Макарычева</w:t>
            </w:r>
            <w:r w:rsidRPr="006C724A">
              <w:rPr>
                <w:spacing w:val="-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других.</w:t>
            </w:r>
            <w:r w:rsidRPr="006C724A">
              <w:rPr>
                <w:spacing w:val="-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Составитель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Т.А.</w:t>
            </w:r>
            <w:r w:rsidRPr="006C724A">
              <w:rPr>
                <w:spacing w:val="-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Бурмистрова</w:t>
            </w:r>
            <w:r w:rsidRPr="006C724A">
              <w:rPr>
                <w:spacing w:val="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М.:</w:t>
            </w:r>
            <w:r w:rsidRPr="006C724A">
              <w:rPr>
                <w:spacing w:val="-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Просвещение,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2020</w:t>
            </w:r>
          </w:p>
        </w:tc>
      </w:tr>
      <w:tr w:rsidR="006C724A" w:rsidRPr="006C724A" w:rsidTr="00697AD9">
        <w:trPr>
          <w:trHeight w:val="1794"/>
        </w:trPr>
        <w:tc>
          <w:tcPr>
            <w:tcW w:w="1634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spacing w:before="134"/>
              <w:ind w:left="610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УМК</w:t>
            </w:r>
          </w:p>
        </w:tc>
        <w:tc>
          <w:tcPr>
            <w:tcW w:w="8738" w:type="dxa"/>
            <w:shd w:val="clear" w:color="auto" w:fill="auto"/>
          </w:tcPr>
          <w:p w:rsidR="006C724A" w:rsidRPr="006C724A" w:rsidRDefault="006C724A" w:rsidP="006C724A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133" w:line="242" w:lineRule="auto"/>
              <w:ind w:right="407" w:firstLine="0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Алгебра: 7 кл. / автор Мерзляк А.Г., Полонский В.Б. Алгебра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7 класс.М.: Вен-</w:t>
            </w:r>
            <w:r w:rsidRPr="006C724A">
              <w:rPr>
                <w:spacing w:val="-5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тана-Граф</w:t>
            </w:r>
            <w:r w:rsidRPr="006C724A">
              <w:rPr>
                <w:spacing w:val="-1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2020</w:t>
            </w:r>
          </w:p>
          <w:p w:rsidR="006C724A" w:rsidRPr="006C724A" w:rsidRDefault="006C724A" w:rsidP="006C724A">
            <w:pPr>
              <w:pStyle w:val="TableParagraph"/>
              <w:numPr>
                <w:ilvl w:val="0"/>
                <w:numId w:val="3"/>
              </w:numPr>
              <w:tabs>
                <w:tab w:val="left" w:pos="300"/>
              </w:tabs>
              <w:ind w:right="354" w:firstLine="45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Алгебра: 8 кл. / автор Ю.Н. Макарычева, Н.Г. Миндюк, К.И. Нешкова и др М.:</w:t>
            </w:r>
            <w:r w:rsidRPr="006C724A">
              <w:rPr>
                <w:spacing w:val="-5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Просвещение,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2019</w:t>
            </w:r>
            <w:r w:rsidRPr="006C724A">
              <w:rPr>
                <w:color w:val="FF0000"/>
                <w:sz w:val="28"/>
                <w:szCs w:val="28"/>
              </w:rPr>
              <w:t>;</w:t>
            </w:r>
          </w:p>
          <w:p w:rsidR="006C724A" w:rsidRPr="006C724A" w:rsidRDefault="006C724A" w:rsidP="006C724A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line="270" w:lineRule="atLeast"/>
              <w:ind w:right="398" w:firstLine="0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Алгебра: 9 кл. / автор Ю.Н. Макарычева, Н.Г. Миндюк, К.И. Нешкова и др М.:</w:t>
            </w:r>
            <w:r w:rsidRPr="006C724A">
              <w:rPr>
                <w:spacing w:val="-5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Просвещение, 2019.</w:t>
            </w:r>
          </w:p>
        </w:tc>
      </w:tr>
      <w:tr w:rsidR="006C724A" w:rsidRPr="006C724A" w:rsidTr="00697AD9">
        <w:trPr>
          <w:trHeight w:val="5518"/>
        </w:trPr>
        <w:tc>
          <w:tcPr>
            <w:tcW w:w="1634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ind w:left="200" w:right="111"/>
              <w:jc w:val="center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Цель и задачи</w:t>
            </w:r>
            <w:r w:rsidRPr="006C724A">
              <w:rPr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учебной дис-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циплины</w:t>
            </w:r>
          </w:p>
        </w:tc>
        <w:tc>
          <w:tcPr>
            <w:tcW w:w="8738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tabs>
                <w:tab w:val="left" w:pos="1438"/>
                <w:tab w:val="left" w:pos="3208"/>
                <w:tab w:val="left" w:pos="5124"/>
                <w:tab w:val="left" w:pos="7189"/>
              </w:tabs>
              <w:ind w:right="221"/>
              <w:jc w:val="both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-Изучение алгебры, функций, вероятности и статистики существенно расширяет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кругозор учащихся, знакомя их с индукцией и дедукцией, обобщением и конкре-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тизацией, анализом и синтезом, классификацией и систематизацией, абстрагиро-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ванием, аналогией. Активное использование задач на всех этапах учебного про-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цесса</w:t>
            </w:r>
            <w:r w:rsidRPr="006C724A">
              <w:rPr>
                <w:sz w:val="28"/>
                <w:szCs w:val="28"/>
              </w:rPr>
              <w:tab/>
              <w:t>развивает</w:t>
            </w:r>
            <w:r w:rsidRPr="006C724A">
              <w:rPr>
                <w:sz w:val="28"/>
                <w:szCs w:val="28"/>
              </w:rPr>
              <w:tab/>
              <w:t>творческие</w:t>
            </w:r>
            <w:r w:rsidRPr="006C724A">
              <w:rPr>
                <w:sz w:val="28"/>
                <w:szCs w:val="28"/>
              </w:rPr>
              <w:tab/>
              <w:t>способности</w:t>
            </w:r>
            <w:r w:rsidRPr="006C724A">
              <w:rPr>
                <w:sz w:val="28"/>
                <w:szCs w:val="28"/>
              </w:rPr>
              <w:tab/>
              <w:t>школьников.</w:t>
            </w:r>
          </w:p>
          <w:p w:rsidR="006C724A" w:rsidRPr="006C724A" w:rsidRDefault="006C724A" w:rsidP="00697AD9">
            <w:pPr>
              <w:pStyle w:val="TableParagraph"/>
              <w:jc w:val="both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-Изучение</w:t>
            </w:r>
            <w:r w:rsidRPr="006C724A">
              <w:rPr>
                <w:spacing w:val="1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алгебры</w:t>
            </w:r>
            <w:r w:rsidRPr="006C724A">
              <w:rPr>
                <w:spacing w:val="1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позволяет</w:t>
            </w:r>
            <w:r w:rsidRPr="006C724A">
              <w:rPr>
                <w:spacing w:val="1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формировать</w:t>
            </w:r>
            <w:r w:rsidRPr="006C724A">
              <w:rPr>
                <w:spacing w:val="18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умения</w:t>
            </w:r>
            <w:r w:rsidRPr="006C724A">
              <w:rPr>
                <w:spacing w:val="1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</w:t>
            </w:r>
            <w:r w:rsidRPr="006C724A">
              <w:rPr>
                <w:spacing w:val="1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навыки</w:t>
            </w:r>
            <w:r w:rsidRPr="006C724A">
              <w:rPr>
                <w:spacing w:val="1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умственного</w:t>
            </w:r>
            <w:r w:rsidRPr="006C724A">
              <w:rPr>
                <w:spacing w:val="1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труда</w:t>
            </w:r>
          </w:p>
          <w:p w:rsidR="006C724A" w:rsidRPr="006C724A" w:rsidRDefault="006C724A" w:rsidP="00697AD9">
            <w:pPr>
              <w:pStyle w:val="TableParagraph"/>
              <w:tabs>
                <w:tab w:val="left" w:pos="3736"/>
              </w:tabs>
              <w:ind w:right="217"/>
              <w:jc w:val="both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— планирование своей работы, поиск рациональных путей её выполнения, кри-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тическую оценку результатов. В процессе изучения алгебры школьники должны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научиться излагать свои мысли ясно и исчерпывающе, лаконично и ёмко, приоб-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рести навыки чёткого, аккуратного и грамотного выполнения математических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записей.</w:t>
            </w:r>
            <w:r w:rsidRPr="006C724A">
              <w:rPr>
                <w:sz w:val="28"/>
                <w:szCs w:val="28"/>
              </w:rPr>
              <w:tab/>
              <w:t>Важнейшей задачей школьного курса алгебры</w:t>
            </w:r>
            <w:r w:rsidRPr="006C724A">
              <w:rPr>
                <w:spacing w:val="-5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является развитие логического мышления учащихся. Сами объекты математиче-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ских умозаключений и принятые в алгебре правила их конструирования способ-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ствуют формированию умений обосновывать и доказывать суждения, приводить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чёткие определения, развивают логическую интуицию, кратко и наглядно рас-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крывают механизм логических построений и учат их применению. Тем самым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алгебра занимает одно из ведущих мест в формировании научно-</w:t>
            </w:r>
            <w:r w:rsidRPr="006C724A">
              <w:rPr>
                <w:sz w:val="28"/>
                <w:szCs w:val="28"/>
              </w:rPr>
              <w:lastRenderedPageBreak/>
              <w:t>теоретического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мышления школьников. Раскрывая внутреннюю гармонию математики, форми-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руя</w:t>
            </w:r>
            <w:r w:rsidRPr="006C724A">
              <w:rPr>
                <w:spacing w:val="1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понимание</w:t>
            </w:r>
            <w:r w:rsidRPr="006C724A">
              <w:rPr>
                <w:spacing w:val="1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красоты</w:t>
            </w:r>
            <w:r w:rsidRPr="006C724A">
              <w:rPr>
                <w:spacing w:val="1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</w:t>
            </w:r>
            <w:r w:rsidRPr="006C724A">
              <w:rPr>
                <w:spacing w:val="1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изящества</w:t>
            </w:r>
            <w:r w:rsidRPr="006C724A">
              <w:rPr>
                <w:spacing w:val="1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математических</w:t>
            </w:r>
            <w:r w:rsidRPr="006C724A">
              <w:rPr>
                <w:spacing w:val="1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рассуждений,</w:t>
            </w:r>
            <w:r w:rsidRPr="006C724A">
              <w:rPr>
                <w:spacing w:val="1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алгебра</w:t>
            </w:r>
            <w:r w:rsidRPr="006C724A">
              <w:rPr>
                <w:spacing w:val="1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вно-</w:t>
            </w:r>
          </w:p>
          <w:p w:rsidR="006C724A" w:rsidRPr="006C724A" w:rsidRDefault="006C724A" w:rsidP="00697AD9">
            <w:pPr>
              <w:pStyle w:val="TableParagraph"/>
              <w:spacing w:line="261" w:lineRule="exact"/>
              <w:jc w:val="both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сит</w:t>
            </w:r>
            <w:r w:rsidRPr="006C724A">
              <w:rPr>
                <w:spacing w:val="-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значительный</w:t>
            </w:r>
            <w:r w:rsidRPr="006C724A">
              <w:rPr>
                <w:spacing w:val="-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вклад</w:t>
            </w:r>
            <w:r w:rsidRPr="006C724A">
              <w:rPr>
                <w:spacing w:val="-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в</w:t>
            </w:r>
            <w:r w:rsidRPr="006C724A">
              <w:rPr>
                <w:spacing w:val="-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эстетическое</w:t>
            </w:r>
            <w:r w:rsidRPr="006C724A">
              <w:rPr>
                <w:spacing w:val="-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воспитание</w:t>
            </w:r>
            <w:r w:rsidRPr="006C724A">
              <w:rPr>
                <w:spacing w:val="-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учащихся.</w:t>
            </w:r>
          </w:p>
        </w:tc>
      </w:tr>
      <w:tr w:rsidR="006C724A" w:rsidRPr="006C724A" w:rsidTr="00697AD9">
        <w:trPr>
          <w:trHeight w:val="1932"/>
        </w:trPr>
        <w:tc>
          <w:tcPr>
            <w:tcW w:w="1634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ind w:left="233" w:right="139" w:hanging="10"/>
              <w:jc w:val="both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lastRenderedPageBreak/>
              <w:t>Место пред-</w:t>
            </w:r>
            <w:r w:rsidRPr="006C724A">
              <w:rPr>
                <w:spacing w:val="-5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мета в учеб-</w:t>
            </w:r>
            <w:r w:rsidRPr="006C724A">
              <w:rPr>
                <w:spacing w:val="-5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ном</w:t>
            </w:r>
            <w:r w:rsidRPr="006C724A">
              <w:rPr>
                <w:spacing w:val="-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плане</w:t>
            </w:r>
          </w:p>
        </w:tc>
        <w:tc>
          <w:tcPr>
            <w:tcW w:w="8738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ind w:right="203" w:firstLine="566"/>
              <w:jc w:val="both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-в 7 классе</w:t>
            </w:r>
            <w:r w:rsidRPr="006C724A">
              <w:rPr>
                <w:spacing w:val="60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 xml:space="preserve">- 68 часа   </w:t>
            </w:r>
            <w:r w:rsidRPr="006C724A">
              <w:rPr>
                <w:i/>
                <w:sz w:val="28"/>
                <w:szCs w:val="28"/>
              </w:rPr>
              <w:t xml:space="preserve">в год </w:t>
            </w:r>
            <w:r w:rsidRPr="006C724A">
              <w:rPr>
                <w:sz w:val="28"/>
                <w:szCs w:val="28"/>
              </w:rPr>
              <w:t>для обязательного изучения учебного предмета</w:t>
            </w:r>
            <w:r w:rsidRPr="006C724A">
              <w:rPr>
                <w:spacing w:val="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из</w:t>
            </w:r>
            <w:r w:rsidRPr="006C724A">
              <w:rPr>
                <w:spacing w:val="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расчета</w:t>
            </w:r>
            <w:r w:rsidRPr="006C724A">
              <w:rPr>
                <w:spacing w:val="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2</w:t>
            </w:r>
            <w:r w:rsidRPr="006C724A">
              <w:rPr>
                <w:spacing w:val="6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у/ч</w:t>
            </w:r>
            <w:r w:rsidRPr="006C724A">
              <w:rPr>
                <w:spacing w:val="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в</w:t>
            </w:r>
            <w:r w:rsidRPr="006C724A">
              <w:rPr>
                <w:spacing w:val="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неделю;</w:t>
            </w:r>
            <w:r w:rsidRPr="006C724A">
              <w:rPr>
                <w:spacing w:val="10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количество</w:t>
            </w:r>
            <w:r w:rsidRPr="006C724A">
              <w:rPr>
                <w:spacing w:val="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контрольных</w:t>
            </w:r>
            <w:r w:rsidRPr="006C724A">
              <w:rPr>
                <w:spacing w:val="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работ - 9;</w:t>
            </w:r>
          </w:p>
          <w:p w:rsidR="006C724A" w:rsidRPr="006C724A" w:rsidRDefault="006C724A" w:rsidP="00697AD9">
            <w:pPr>
              <w:pStyle w:val="TableParagraph"/>
              <w:ind w:right="200" w:firstLine="720"/>
              <w:jc w:val="both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в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8</w:t>
            </w:r>
            <w:r w:rsidRPr="006C724A">
              <w:rPr>
                <w:spacing w:val="60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классе- 68 часа</w:t>
            </w:r>
            <w:r w:rsidRPr="006C724A">
              <w:rPr>
                <w:spacing w:val="60"/>
                <w:sz w:val="28"/>
                <w:szCs w:val="28"/>
              </w:rPr>
              <w:t xml:space="preserve"> </w:t>
            </w:r>
            <w:r w:rsidRPr="006C724A">
              <w:rPr>
                <w:i/>
                <w:sz w:val="28"/>
                <w:szCs w:val="28"/>
              </w:rPr>
              <w:t xml:space="preserve">в год </w:t>
            </w:r>
            <w:r w:rsidRPr="006C724A">
              <w:rPr>
                <w:sz w:val="28"/>
                <w:szCs w:val="28"/>
              </w:rPr>
              <w:t>для обязательного изучения учебного предмета из расчета 2 у/ч в неделю; количество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контрольных работ -10</w:t>
            </w:r>
          </w:p>
          <w:p w:rsidR="006C724A" w:rsidRPr="006C724A" w:rsidRDefault="006C724A" w:rsidP="00697AD9">
            <w:pPr>
              <w:pStyle w:val="TableParagraph"/>
              <w:spacing w:line="270" w:lineRule="atLeast"/>
              <w:ind w:right="196" w:firstLine="720"/>
              <w:jc w:val="both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в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9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классе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- 102 часа</w:t>
            </w:r>
            <w:r w:rsidRPr="006C724A">
              <w:rPr>
                <w:spacing w:val="60"/>
                <w:sz w:val="28"/>
                <w:szCs w:val="28"/>
              </w:rPr>
              <w:t xml:space="preserve"> </w:t>
            </w:r>
            <w:r w:rsidRPr="006C724A">
              <w:rPr>
                <w:i/>
                <w:sz w:val="28"/>
                <w:szCs w:val="28"/>
              </w:rPr>
              <w:t xml:space="preserve">в год </w:t>
            </w:r>
            <w:r w:rsidRPr="006C724A">
              <w:rPr>
                <w:sz w:val="28"/>
                <w:szCs w:val="28"/>
              </w:rPr>
              <w:t>для обязательного изучения учебного предмета</w:t>
            </w:r>
            <w:r w:rsidRPr="006C724A">
              <w:rPr>
                <w:spacing w:val="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из</w:t>
            </w:r>
            <w:r w:rsidRPr="006C724A">
              <w:rPr>
                <w:spacing w:val="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расчета</w:t>
            </w:r>
            <w:r w:rsidRPr="006C724A">
              <w:rPr>
                <w:spacing w:val="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3</w:t>
            </w:r>
            <w:r w:rsidRPr="006C724A">
              <w:rPr>
                <w:spacing w:val="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у/ч</w:t>
            </w:r>
            <w:r w:rsidRPr="006C724A">
              <w:rPr>
                <w:spacing w:val="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в</w:t>
            </w:r>
            <w:r w:rsidRPr="006C724A">
              <w:rPr>
                <w:spacing w:val="6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неделю;</w:t>
            </w:r>
            <w:r w:rsidRPr="006C724A">
              <w:rPr>
                <w:spacing w:val="1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количество</w:t>
            </w:r>
            <w:r w:rsidRPr="006C724A">
              <w:rPr>
                <w:spacing w:val="6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контрольных</w:t>
            </w:r>
            <w:r w:rsidRPr="006C724A">
              <w:rPr>
                <w:spacing w:val="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работ – .</w:t>
            </w:r>
          </w:p>
        </w:tc>
      </w:tr>
      <w:tr w:rsidR="006C724A" w:rsidRPr="006C724A" w:rsidTr="00697AD9">
        <w:trPr>
          <w:trHeight w:val="2020"/>
        </w:trPr>
        <w:tc>
          <w:tcPr>
            <w:tcW w:w="1634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ind w:left="246" w:right="158" w:firstLine="2"/>
              <w:jc w:val="center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Периодич-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ность и фор-</w:t>
            </w:r>
            <w:r w:rsidRPr="006C724A">
              <w:rPr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мы текущего</w:t>
            </w:r>
            <w:r w:rsidRPr="006C724A">
              <w:rPr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контроля и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промежуточ-</w:t>
            </w:r>
            <w:r w:rsidRPr="006C724A">
              <w:rPr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ной аттеста-</w:t>
            </w:r>
            <w:r w:rsidRPr="006C724A">
              <w:rPr>
                <w:spacing w:val="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ции</w:t>
            </w:r>
          </w:p>
        </w:tc>
        <w:tc>
          <w:tcPr>
            <w:tcW w:w="8738" w:type="dxa"/>
            <w:shd w:val="clear" w:color="auto" w:fill="auto"/>
          </w:tcPr>
          <w:p w:rsidR="006C724A" w:rsidRPr="006C724A" w:rsidRDefault="006C724A" w:rsidP="00697AD9">
            <w:pPr>
              <w:pStyle w:val="TableParagraph"/>
              <w:spacing w:line="249" w:lineRule="exact"/>
              <w:rPr>
                <w:i/>
                <w:sz w:val="28"/>
                <w:szCs w:val="28"/>
              </w:rPr>
            </w:pPr>
            <w:r w:rsidRPr="006C724A">
              <w:rPr>
                <w:i/>
                <w:sz w:val="28"/>
                <w:szCs w:val="28"/>
              </w:rPr>
              <w:t>Стартовая</w:t>
            </w:r>
            <w:r w:rsidRPr="006C724A">
              <w:rPr>
                <w:i/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i/>
                <w:sz w:val="28"/>
                <w:szCs w:val="28"/>
              </w:rPr>
              <w:t>диагностика</w:t>
            </w:r>
          </w:p>
          <w:p w:rsidR="006C724A" w:rsidRPr="006C724A" w:rsidRDefault="006C724A" w:rsidP="00697AD9">
            <w:pPr>
              <w:pStyle w:val="TableParagraph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Проводится перед изучением разделов по предмету и направлена на определение уровня</w:t>
            </w:r>
            <w:r w:rsidRPr="006C724A">
              <w:rPr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остаточных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знаний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уровня</w:t>
            </w:r>
            <w:r w:rsidRPr="006C724A">
              <w:rPr>
                <w:spacing w:val="-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мотивации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 изучению нового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материала.</w:t>
            </w:r>
          </w:p>
          <w:p w:rsidR="006C724A" w:rsidRPr="006C724A" w:rsidRDefault="006C724A" w:rsidP="00697AD9">
            <w:pPr>
              <w:pStyle w:val="TableParagraph"/>
              <w:rPr>
                <w:i/>
                <w:sz w:val="28"/>
                <w:szCs w:val="28"/>
              </w:rPr>
            </w:pPr>
            <w:r w:rsidRPr="006C724A">
              <w:rPr>
                <w:i/>
                <w:sz w:val="28"/>
                <w:szCs w:val="28"/>
              </w:rPr>
              <w:t>Текущий</w:t>
            </w:r>
            <w:r w:rsidRPr="006C724A">
              <w:rPr>
                <w:i/>
                <w:spacing w:val="-2"/>
                <w:sz w:val="28"/>
                <w:szCs w:val="28"/>
              </w:rPr>
              <w:t xml:space="preserve"> </w:t>
            </w:r>
            <w:r w:rsidRPr="006C724A">
              <w:rPr>
                <w:i/>
                <w:sz w:val="28"/>
                <w:szCs w:val="28"/>
              </w:rPr>
              <w:t>контроль.</w:t>
            </w:r>
          </w:p>
          <w:p w:rsidR="006C724A" w:rsidRPr="006C724A" w:rsidRDefault="006C724A" w:rsidP="00697AD9">
            <w:pPr>
              <w:pStyle w:val="TableParagraph"/>
              <w:spacing w:before="1"/>
              <w:rPr>
                <w:sz w:val="28"/>
                <w:szCs w:val="28"/>
              </w:rPr>
            </w:pPr>
            <w:r w:rsidRPr="006C724A">
              <w:rPr>
                <w:sz w:val="28"/>
                <w:szCs w:val="28"/>
              </w:rPr>
              <w:t>Тематические</w:t>
            </w:r>
            <w:r w:rsidRPr="006C724A">
              <w:rPr>
                <w:spacing w:val="4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контрольные</w:t>
            </w:r>
            <w:r w:rsidRPr="006C724A">
              <w:rPr>
                <w:spacing w:val="4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работы</w:t>
            </w:r>
            <w:r w:rsidRPr="006C724A">
              <w:rPr>
                <w:spacing w:val="45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по</w:t>
            </w:r>
            <w:r w:rsidRPr="006C724A">
              <w:rPr>
                <w:spacing w:val="4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классам.</w:t>
            </w:r>
            <w:r w:rsidRPr="006C724A">
              <w:rPr>
                <w:spacing w:val="40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Проверка</w:t>
            </w:r>
            <w:r w:rsidRPr="006C724A">
              <w:rPr>
                <w:spacing w:val="4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знаний</w:t>
            </w:r>
            <w:r w:rsidRPr="006C724A">
              <w:rPr>
                <w:spacing w:val="4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обучающихся</w:t>
            </w:r>
            <w:r w:rsidRPr="006C724A">
              <w:rPr>
                <w:spacing w:val="4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через</w:t>
            </w:r>
            <w:r w:rsidRPr="006C724A">
              <w:rPr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опросы,</w:t>
            </w:r>
            <w:r w:rsidRPr="006C724A">
              <w:rPr>
                <w:spacing w:val="-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самостоятельные</w:t>
            </w:r>
            <w:r w:rsidRPr="006C724A">
              <w:rPr>
                <w:spacing w:val="5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работы, тестирование, и</w:t>
            </w:r>
            <w:r w:rsidRPr="006C724A">
              <w:rPr>
                <w:spacing w:val="-3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т.п. в</w:t>
            </w:r>
            <w:r w:rsidRPr="006C724A">
              <w:rPr>
                <w:spacing w:val="-1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рамках урока.</w:t>
            </w:r>
          </w:p>
          <w:p w:rsidR="006C724A" w:rsidRPr="006C724A" w:rsidRDefault="006C724A" w:rsidP="00697AD9">
            <w:pPr>
              <w:pStyle w:val="TableParagraph"/>
              <w:spacing w:line="254" w:lineRule="exact"/>
              <w:rPr>
                <w:sz w:val="28"/>
                <w:szCs w:val="28"/>
              </w:rPr>
            </w:pPr>
            <w:r w:rsidRPr="006C724A">
              <w:rPr>
                <w:i/>
                <w:sz w:val="28"/>
                <w:szCs w:val="28"/>
              </w:rPr>
              <w:t>Формы</w:t>
            </w:r>
            <w:r w:rsidRPr="006C724A">
              <w:rPr>
                <w:i/>
                <w:spacing w:val="26"/>
                <w:sz w:val="28"/>
                <w:szCs w:val="28"/>
              </w:rPr>
              <w:t xml:space="preserve"> </w:t>
            </w:r>
            <w:r w:rsidRPr="006C724A">
              <w:rPr>
                <w:i/>
                <w:sz w:val="28"/>
                <w:szCs w:val="28"/>
              </w:rPr>
              <w:t>промежуточной</w:t>
            </w:r>
            <w:r w:rsidRPr="006C724A">
              <w:rPr>
                <w:i/>
                <w:spacing w:val="25"/>
                <w:sz w:val="28"/>
                <w:szCs w:val="28"/>
              </w:rPr>
              <w:t xml:space="preserve"> </w:t>
            </w:r>
            <w:r w:rsidRPr="006C724A">
              <w:rPr>
                <w:i/>
                <w:sz w:val="28"/>
                <w:szCs w:val="28"/>
              </w:rPr>
              <w:t>аттестации</w:t>
            </w:r>
            <w:r w:rsidRPr="006C724A">
              <w:rPr>
                <w:sz w:val="28"/>
                <w:szCs w:val="28"/>
              </w:rPr>
              <w:t>:</w:t>
            </w:r>
            <w:r w:rsidRPr="006C724A">
              <w:rPr>
                <w:spacing w:val="28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устные</w:t>
            </w:r>
            <w:r w:rsidRPr="006C724A">
              <w:rPr>
                <w:spacing w:val="2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и</w:t>
            </w:r>
            <w:r w:rsidRPr="006C724A">
              <w:rPr>
                <w:spacing w:val="28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письменные</w:t>
            </w:r>
            <w:r w:rsidRPr="006C724A">
              <w:rPr>
                <w:spacing w:val="28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ответы,</w:t>
            </w:r>
            <w:r w:rsidRPr="006C724A">
              <w:rPr>
                <w:spacing w:val="27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самостоятельные</w:t>
            </w:r>
            <w:r w:rsidRPr="006C724A">
              <w:rPr>
                <w:spacing w:val="-52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работы,</w:t>
            </w:r>
            <w:r w:rsidRPr="006C724A">
              <w:rPr>
                <w:spacing w:val="-4"/>
                <w:sz w:val="28"/>
                <w:szCs w:val="28"/>
              </w:rPr>
              <w:t xml:space="preserve"> </w:t>
            </w:r>
            <w:r w:rsidRPr="006C724A">
              <w:rPr>
                <w:sz w:val="28"/>
                <w:szCs w:val="28"/>
              </w:rPr>
              <w:t>тестовые задания, сравнительные задания.</w:t>
            </w:r>
          </w:p>
        </w:tc>
      </w:tr>
    </w:tbl>
    <w:p w:rsidR="006C724A" w:rsidRPr="006C724A" w:rsidRDefault="006C724A" w:rsidP="006C724A">
      <w:pPr>
        <w:spacing w:line="254" w:lineRule="exact"/>
        <w:rPr>
          <w:rFonts w:ascii="Times New Roman" w:hAnsi="Times New Roman" w:cs="Times New Roman"/>
          <w:sz w:val="28"/>
          <w:szCs w:val="28"/>
        </w:rPr>
        <w:sectPr w:rsidR="006C724A" w:rsidRPr="006C724A">
          <w:pgSz w:w="11910" w:h="16840"/>
          <w:pgMar w:top="480" w:right="200" w:bottom="280" w:left="800" w:header="720" w:footer="720" w:gutter="0"/>
          <w:cols w:space="720"/>
        </w:sectPr>
      </w:pPr>
    </w:p>
    <w:p w:rsidR="006C724A" w:rsidRDefault="006C724A" w:rsidP="006C724A">
      <w:pPr>
        <w:pStyle w:val="a3"/>
        <w:spacing w:before="79"/>
        <w:ind w:left="2319" w:right="2065"/>
        <w:jc w:val="center"/>
      </w:pPr>
      <w:r>
        <w:lastRenderedPageBreak/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геометрии</w:t>
      </w:r>
      <w:r>
        <w:rPr>
          <w:spacing w:val="-1"/>
        </w:rPr>
        <w:t xml:space="preserve"> </w:t>
      </w:r>
      <w:r>
        <w:t>7-9</w:t>
      </w:r>
      <w:r>
        <w:rPr>
          <w:spacing w:val="-2"/>
        </w:rPr>
        <w:t xml:space="preserve"> </w:t>
      </w:r>
      <w:r>
        <w:t>классы</w:t>
      </w:r>
    </w:p>
    <w:p w:rsidR="006C724A" w:rsidRDefault="006C724A" w:rsidP="006C724A">
      <w:pPr>
        <w:rPr>
          <w:b/>
          <w:sz w:val="20"/>
        </w:rPr>
      </w:pPr>
    </w:p>
    <w:tbl>
      <w:tblPr>
        <w:tblpPr w:leftFromText="180" w:rightFromText="180" w:vertAnchor="text" w:horzAnchor="margin" w:tblpXSpec="center" w:tblpY="163"/>
        <w:tblW w:w="10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8820"/>
      </w:tblGrid>
      <w:tr w:rsidR="006C724A" w:rsidTr="00697AD9">
        <w:trPr>
          <w:trHeight w:val="2784"/>
        </w:trPr>
        <w:tc>
          <w:tcPr>
            <w:tcW w:w="1867" w:type="dxa"/>
            <w:shd w:val="clear" w:color="auto" w:fill="auto"/>
          </w:tcPr>
          <w:p w:rsidR="006C724A" w:rsidRDefault="006C724A" w:rsidP="00697AD9">
            <w:pPr>
              <w:pStyle w:val="TableParagraph"/>
              <w:ind w:left="733" w:right="199" w:hanging="428"/>
            </w:pPr>
            <w:r>
              <w:t>Нормативная</w:t>
            </w:r>
            <w:r w:rsidRPr="00177FBB">
              <w:rPr>
                <w:spacing w:val="-52"/>
              </w:rPr>
              <w:t xml:space="preserve"> </w:t>
            </w:r>
            <w:r>
              <w:t>база</w:t>
            </w:r>
          </w:p>
        </w:tc>
        <w:tc>
          <w:tcPr>
            <w:tcW w:w="8820" w:type="dxa"/>
            <w:shd w:val="clear" w:color="auto" w:fill="auto"/>
          </w:tcPr>
          <w:p w:rsidR="006C724A" w:rsidRPr="00177FBB" w:rsidRDefault="006C724A" w:rsidP="00697AD9">
            <w:pPr>
              <w:pStyle w:val="TableParagraph"/>
              <w:ind w:left="115" w:right="219"/>
              <w:jc w:val="both"/>
              <w:rPr>
                <w:sz w:val="24"/>
              </w:rPr>
            </w:pPr>
            <w:r w:rsidRPr="00177FBB">
              <w:rPr>
                <w:sz w:val="24"/>
              </w:rPr>
              <w:t>Рабочая программа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по геометрии составлена в соответствии с основными поло-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жениями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ФГОС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ООО,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с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учётом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Примерной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программы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общеобразовательных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учреждений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по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геометрии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7–9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классы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УМК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по</w:t>
            </w:r>
            <w:r w:rsidRPr="00177FBB">
              <w:rPr>
                <w:spacing w:val="-4"/>
                <w:sz w:val="24"/>
              </w:rPr>
              <w:t xml:space="preserve"> </w:t>
            </w:r>
            <w:r w:rsidRPr="00177FBB">
              <w:rPr>
                <w:sz w:val="24"/>
              </w:rPr>
              <w:t>предмету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«Геометрия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7-9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классы.</w:t>
            </w:r>
          </w:p>
          <w:p w:rsidR="006C724A" w:rsidRPr="00177FBB" w:rsidRDefault="006C724A" w:rsidP="00697AD9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6C724A" w:rsidRPr="00177FBB" w:rsidRDefault="006C724A" w:rsidP="006C724A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ind w:right="217"/>
              <w:rPr>
                <w:sz w:val="24"/>
              </w:rPr>
            </w:pPr>
            <w:r w:rsidRPr="00177FBB">
              <w:rPr>
                <w:sz w:val="24"/>
              </w:rPr>
              <w:t>"Геометрия.</w:t>
            </w:r>
            <w:r w:rsidRPr="00177FBB">
              <w:rPr>
                <w:spacing w:val="37"/>
                <w:sz w:val="24"/>
              </w:rPr>
              <w:t xml:space="preserve"> </w:t>
            </w:r>
            <w:r w:rsidRPr="00177FBB">
              <w:rPr>
                <w:sz w:val="24"/>
              </w:rPr>
              <w:t>Рабочие</w:t>
            </w:r>
            <w:r w:rsidRPr="00177FBB">
              <w:rPr>
                <w:spacing w:val="38"/>
                <w:sz w:val="24"/>
              </w:rPr>
              <w:t xml:space="preserve"> </w:t>
            </w:r>
            <w:r w:rsidRPr="00177FBB">
              <w:rPr>
                <w:sz w:val="24"/>
              </w:rPr>
              <w:t>программы</w:t>
            </w:r>
            <w:r w:rsidRPr="00177FBB">
              <w:rPr>
                <w:spacing w:val="38"/>
                <w:sz w:val="24"/>
              </w:rPr>
              <w:t xml:space="preserve"> </w:t>
            </w:r>
            <w:r w:rsidRPr="00177FBB">
              <w:rPr>
                <w:sz w:val="24"/>
              </w:rPr>
              <w:t>к</w:t>
            </w:r>
            <w:r w:rsidRPr="00177FBB">
              <w:rPr>
                <w:spacing w:val="41"/>
                <w:sz w:val="24"/>
              </w:rPr>
              <w:t xml:space="preserve"> </w:t>
            </w:r>
            <w:r w:rsidRPr="00177FBB">
              <w:rPr>
                <w:sz w:val="24"/>
              </w:rPr>
              <w:t>учебнику</w:t>
            </w:r>
            <w:r w:rsidRPr="00177FBB">
              <w:rPr>
                <w:spacing w:val="33"/>
                <w:sz w:val="24"/>
              </w:rPr>
              <w:t xml:space="preserve"> </w:t>
            </w:r>
            <w:r w:rsidRPr="00177FBB">
              <w:rPr>
                <w:sz w:val="24"/>
              </w:rPr>
              <w:t>Л.С.Атанасяна</w:t>
            </w:r>
            <w:r w:rsidRPr="00177FBB">
              <w:rPr>
                <w:spacing w:val="37"/>
                <w:sz w:val="24"/>
              </w:rPr>
              <w:t xml:space="preserve"> </w:t>
            </w:r>
            <w:r w:rsidRPr="00177FBB">
              <w:rPr>
                <w:sz w:val="24"/>
              </w:rPr>
              <w:t>и</w:t>
            </w:r>
            <w:r w:rsidRPr="00177FBB">
              <w:rPr>
                <w:spacing w:val="39"/>
                <w:sz w:val="24"/>
              </w:rPr>
              <w:t xml:space="preserve"> </w:t>
            </w:r>
            <w:r w:rsidRPr="00177FBB">
              <w:rPr>
                <w:sz w:val="24"/>
              </w:rPr>
              <w:t>других.</w:t>
            </w:r>
            <w:r w:rsidRPr="00177FBB">
              <w:rPr>
                <w:spacing w:val="38"/>
                <w:sz w:val="24"/>
              </w:rPr>
              <w:t xml:space="preserve"> </w:t>
            </w:r>
            <w:r w:rsidRPr="00177FBB">
              <w:rPr>
                <w:sz w:val="24"/>
              </w:rPr>
              <w:t>7-9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классы.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Составитель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Т.А.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Бурмистрова. М.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Просвещение,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202</w:t>
            </w:r>
          </w:p>
        </w:tc>
      </w:tr>
      <w:tr w:rsidR="006C724A" w:rsidTr="00697AD9">
        <w:trPr>
          <w:trHeight w:val="1414"/>
        </w:trPr>
        <w:tc>
          <w:tcPr>
            <w:tcW w:w="1867" w:type="dxa"/>
            <w:shd w:val="clear" w:color="auto" w:fill="auto"/>
          </w:tcPr>
          <w:p w:rsidR="006C724A" w:rsidRDefault="006C724A" w:rsidP="00697AD9">
            <w:pPr>
              <w:pStyle w:val="TableParagraph"/>
              <w:spacing w:before="1"/>
              <w:ind w:left="267" w:right="182"/>
              <w:jc w:val="center"/>
            </w:pPr>
            <w:r>
              <w:t xml:space="preserve">УМК                </w:t>
            </w:r>
          </w:p>
        </w:tc>
        <w:tc>
          <w:tcPr>
            <w:tcW w:w="8820" w:type="dxa"/>
            <w:shd w:val="clear" w:color="auto" w:fill="auto"/>
          </w:tcPr>
          <w:p w:rsidR="006C724A" w:rsidRPr="00177FBB" w:rsidRDefault="006C724A" w:rsidP="00697AD9">
            <w:pPr>
              <w:pStyle w:val="TableParagraph"/>
              <w:tabs>
                <w:tab w:val="left" w:pos="835"/>
                <w:tab w:val="left" w:pos="836"/>
              </w:tabs>
              <w:spacing w:before="1"/>
              <w:ind w:left="0" w:right="202"/>
              <w:rPr>
                <w:sz w:val="24"/>
              </w:rPr>
            </w:pPr>
            <w:r w:rsidRPr="00177FBB">
              <w:rPr>
                <w:sz w:val="24"/>
              </w:rPr>
              <w:t>Геометрия:</w:t>
            </w:r>
            <w:r w:rsidRPr="00177FBB">
              <w:rPr>
                <w:spacing w:val="26"/>
                <w:sz w:val="24"/>
              </w:rPr>
              <w:t xml:space="preserve"> </w:t>
            </w:r>
            <w:r w:rsidRPr="00177FBB">
              <w:rPr>
                <w:sz w:val="24"/>
              </w:rPr>
              <w:t>8-9</w:t>
            </w:r>
            <w:r w:rsidRPr="00177FBB">
              <w:rPr>
                <w:spacing w:val="26"/>
                <w:sz w:val="24"/>
              </w:rPr>
              <w:t xml:space="preserve"> </w:t>
            </w:r>
            <w:r w:rsidRPr="00177FBB">
              <w:rPr>
                <w:sz w:val="24"/>
              </w:rPr>
              <w:t>кл/автор</w:t>
            </w:r>
            <w:r w:rsidRPr="00177FBB">
              <w:rPr>
                <w:spacing w:val="27"/>
                <w:sz w:val="24"/>
              </w:rPr>
              <w:t xml:space="preserve"> </w:t>
            </w:r>
            <w:r w:rsidRPr="00177FBB">
              <w:rPr>
                <w:sz w:val="24"/>
              </w:rPr>
              <w:t>Л.С.Атанасян</w:t>
            </w:r>
            <w:r w:rsidRPr="00177FBB">
              <w:rPr>
                <w:spacing w:val="32"/>
                <w:sz w:val="24"/>
              </w:rPr>
              <w:t xml:space="preserve"> </w:t>
            </w:r>
            <w:r w:rsidRPr="00177FBB">
              <w:rPr>
                <w:sz w:val="24"/>
              </w:rPr>
              <w:t>«Геометрия»</w:t>
            </w:r>
            <w:r w:rsidRPr="00177FBB">
              <w:rPr>
                <w:spacing w:val="19"/>
                <w:sz w:val="24"/>
              </w:rPr>
              <w:t xml:space="preserve"> </w:t>
            </w:r>
            <w:r w:rsidRPr="00177FBB">
              <w:rPr>
                <w:sz w:val="24"/>
              </w:rPr>
              <w:t>,</w:t>
            </w:r>
            <w:r w:rsidRPr="00177FBB">
              <w:rPr>
                <w:spacing w:val="28"/>
                <w:sz w:val="24"/>
              </w:rPr>
              <w:t xml:space="preserve"> </w:t>
            </w:r>
            <w:r w:rsidRPr="00177FBB">
              <w:rPr>
                <w:sz w:val="24"/>
              </w:rPr>
              <w:t>7-9</w:t>
            </w:r>
            <w:r w:rsidRPr="00177FBB">
              <w:rPr>
                <w:spacing w:val="26"/>
                <w:sz w:val="24"/>
              </w:rPr>
              <w:t xml:space="preserve"> </w:t>
            </w:r>
            <w:r w:rsidRPr="00177FBB">
              <w:rPr>
                <w:sz w:val="24"/>
              </w:rPr>
              <w:t>классы,</w:t>
            </w:r>
            <w:r w:rsidRPr="00177FBB">
              <w:rPr>
                <w:spacing w:val="27"/>
                <w:sz w:val="24"/>
              </w:rPr>
              <w:t xml:space="preserve"> </w:t>
            </w:r>
            <w:r w:rsidRPr="00177FBB">
              <w:rPr>
                <w:sz w:val="24"/>
              </w:rPr>
              <w:t>М.:</w:t>
            </w:r>
            <w:r w:rsidRPr="00177FBB">
              <w:rPr>
                <w:spacing w:val="28"/>
                <w:sz w:val="24"/>
              </w:rPr>
              <w:t xml:space="preserve"> </w:t>
            </w:r>
            <w:r w:rsidRPr="00177FBB">
              <w:rPr>
                <w:sz w:val="24"/>
              </w:rPr>
              <w:t>Про-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свещение,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2018г.</w:t>
            </w:r>
          </w:p>
        </w:tc>
      </w:tr>
      <w:tr w:rsidR="006C724A" w:rsidTr="00697AD9">
        <w:trPr>
          <w:trHeight w:val="4525"/>
        </w:trPr>
        <w:tc>
          <w:tcPr>
            <w:tcW w:w="1867" w:type="dxa"/>
            <w:shd w:val="clear" w:color="auto" w:fill="auto"/>
          </w:tcPr>
          <w:p w:rsidR="006C724A" w:rsidRDefault="006C724A" w:rsidP="00697AD9">
            <w:pPr>
              <w:pStyle w:val="TableParagraph"/>
              <w:spacing w:before="1"/>
              <w:ind w:left="270" w:right="182"/>
              <w:jc w:val="center"/>
            </w:pPr>
            <w:r>
              <w:t>Цель и задачи</w:t>
            </w:r>
            <w:r w:rsidRPr="00177FBB">
              <w:rPr>
                <w:spacing w:val="-52"/>
              </w:rPr>
              <w:t xml:space="preserve"> </w:t>
            </w:r>
            <w:r>
              <w:t>учебной дис-</w:t>
            </w:r>
            <w:r w:rsidRPr="00177FBB">
              <w:rPr>
                <w:spacing w:val="1"/>
              </w:rPr>
              <w:t xml:space="preserve"> </w:t>
            </w:r>
            <w:r>
              <w:t>циплины</w:t>
            </w:r>
          </w:p>
        </w:tc>
        <w:tc>
          <w:tcPr>
            <w:tcW w:w="8820" w:type="dxa"/>
            <w:shd w:val="clear" w:color="auto" w:fill="auto"/>
          </w:tcPr>
          <w:p w:rsidR="006C724A" w:rsidRPr="00177FBB" w:rsidRDefault="006C724A" w:rsidP="006C724A">
            <w:pPr>
              <w:pStyle w:val="TableParagraph"/>
              <w:numPr>
                <w:ilvl w:val="0"/>
                <w:numId w:val="1"/>
              </w:numPr>
              <w:tabs>
                <w:tab w:val="left" w:pos="552"/>
              </w:tabs>
              <w:spacing w:before="3" w:line="237" w:lineRule="auto"/>
              <w:ind w:right="282"/>
              <w:jc w:val="both"/>
              <w:rPr>
                <w:sz w:val="24"/>
              </w:rPr>
            </w:pPr>
            <w:r w:rsidRPr="00177FBB">
              <w:rPr>
                <w:sz w:val="24"/>
              </w:rPr>
              <w:t>продолжение овладения системой геометрических знаний и умений,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необхо-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димых для применения в практической деятельности, изучения смежных дис-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циплин,</w:t>
            </w:r>
            <w:r w:rsidRPr="00177FBB">
              <w:rPr>
                <w:spacing w:val="-4"/>
                <w:sz w:val="24"/>
              </w:rPr>
              <w:t xml:space="preserve"> </w:t>
            </w:r>
            <w:r w:rsidRPr="00177FBB">
              <w:rPr>
                <w:sz w:val="24"/>
              </w:rPr>
              <w:t>продолжения</w:t>
            </w:r>
            <w:r w:rsidRPr="00177FBB">
              <w:rPr>
                <w:spacing w:val="2"/>
                <w:sz w:val="24"/>
              </w:rPr>
              <w:t xml:space="preserve"> </w:t>
            </w:r>
            <w:r w:rsidRPr="00177FBB">
              <w:rPr>
                <w:sz w:val="24"/>
              </w:rPr>
              <w:t>образования.</w:t>
            </w:r>
          </w:p>
          <w:p w:rsidR="006C724A" w:rsidRPr="00177FBB" w:rsidRDefault="006C724A" w:rsidP="006C724A">
            <w:pPr>
              <w:pStyle w:val="TableParagraph"/>
              <w:numPr>
                <w:ilvl w:val="0"/>
                <w:numId w:val="1"/>
              </w:numPr>
              <w:tabs>
                <w:tab w:val="left" w:pos="551"/>
                <w:tab w:val="left" w:pos="552"/>
              </w:tabs>
              <w:spacing w:before="7" w:line="237" w:lineRule="auto"/>
              <w:ind w:right="405"/>
              <w:rPr>
                <w:sz w:val="24"/>
              </w:rPr>
            </w:pPr>
            <w:r w:rsidRPr="00177FBB">
              <w:rPr>
                <w:sz w:val="24"/>
              </w:rPr>
              <w:t>продолжение интеллектуального развития, формирование качеств личности,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необходимых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человеку</w:t>
            </w:r>
            <w:r w:rsidRPr="00177FBB">
              <w:rPr>
                <w:spacing w:val="-8"/>
                <w:sz w:val="24"/>
              </w:rPr>
              <w:t xml:space="preserve"> </w:t>
            </w:r>
            <w:r w:rsidRPr="00177FBB">
              <w:rPr>
                <w:sz w:val="24"/>
              </w:rPr>
              <w:t>для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полноценной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жизни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в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современном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обществе;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яс-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ности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и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точности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мысли,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критичности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мышления,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интуиции,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логического</w:t>
            </w:r>
          </w:p>
          <w:p w:rsidR="006C724A" w:rsidRPr="00177FBB" w:rsidRDefault="006C724A" w:rsidP="00697AD9">
            <w:pPr>
              <w:pStyle w:val="TableParagraph"/>
              <w:spacing w:before="3"/>
              <w:ind w:left="551" w:right="564"/>
              <w:rPr>
                <w:sz w:val="24"/>
              </w:rPr>
            </w:pPr>
            <w:r w:rsidRPr="00177FBB">
              <w:rPr>
                <w:sz w:val="24"/>
              </w:rPr>
              <w:t>мышления, элементов алгоритмической культуры, пространственных пред-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ставлений,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способности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к преодолению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трудностей;</w:t>
            </w:r>
          </w:p>
          <w:p w:rsidR="006C724A" w:rsidRPr="00177FBB" w:rsidRDefault="006C724A" w:rsidP="006C724A">
            <w:pPr>
              <w:pStyle w:val="TableParagraph"/>
              <w:numPr>
                <w:ilvl w:val="0"/>
                <w:numId w:val="1"/>
              </w:numPr>
              <w:tabs>
                <w:tab w:val="left" w:pos="551"/>
                <w:tab w:val="left" w:pos="552"/>
              </w:tabs>
              <w:spacing w:before="2"/>
              <w:ind w:right="280"/>
              <w:rPr>
                <w:sz w:val="24"/>
              </w:rPr>
            </w:pPr>
            <w:r w:rsidRPr="00177FBB">
              <w:rPr>
                <w:sz w:val="24"/>
              </w:rPr>
              <w:t>формирование представлений об идеях и методах математики как универсаль-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ного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языка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науки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и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техники,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средства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моделирования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явлений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процессов;</w:t>
            </w:r>
          </w:p>
          <w:p w:rsidR="006C724A" w:rsidRPr="00177FBB" w:rsidRDefault="006C724A" w:rsidP="006C724A">
            <w:pPr>
              <w:pStyle w:val="TableParagraph"/>
              <w:numPr>
                <w:ilvl w:val="0"/>
                <w:numId w:val="1"/>
              </w:numPr>
              <w:tabs>
                <w:tab w:val="left" w:pos="551"/>
                <w:tab w:val="left" w:pos="552"/>
              </w:tabs>
              <w:spacing w:before="4" w:line="237" w:lineRule="auto"/>
              <w:ind w:right="484"/>
              <w:rPr>
                <w:sz w:val="24"/>
              </w:rPr>
            </w:pPr>
            <w:r w:rsidRPr="00177FBB">
              <w:rPr>
                <w:sz w:val="24"/>
              </w:rPr>
              <w:t>воспитание культуры личности, отношение к геометрии как к части общече-</w:t>
            </w:r>
            <w:r w:rsidRPr="00177FBB">
              <w:rPr>
                <w:spacing w:val="-58"/>
                <w:sz w:val="24"/>
              </w:rPr>
              <w:t xml:space="preserve"> </w:t>
            </w:r>
            <w:r w:rsidRPr="00177FBB">
              <w:rPr>
                <w:sz w:val="24"/>
              </w:rPr>
              <w:t>ловеческой культуры, понимание значимости геометрии для научно-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технического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прогресса;</w:t>
            </w:r>
          </w:p>
          <w:p w:rsidR="006C724A" w:rsidRPr="00177FBB" w:rsidRDefault="006C724A" w:rsidP="006C724A">
            <w:pPr>
              <w:pStyle w:val="TableParagraph"/>
              <w:numPr>
                <w:ilvl w:val="0"/>
                <w:numId w:val="1"/>
              </w:numPr>
              <w:tabs>
                <w:tab w:val="left" w:pos="551"/>
                <w:tab w:val="left" w:pos="552"/>
              </w:tabs>
              <w:spacing w:before="8" w:line="237" w:lineRule="auto"/>
              <w:ind w:right="563"/>
              <w:rPr>
                <w:sz w:val="24"/>
              </w:rPr>
            </w:pPr>
            <w:r w:rsidRPr="00177FBB">
              <w:rPr>
                <w:sz w:val="24"/>
              </w:rPr>
              <w:t>развитие логического мышления, пространственного воображения и интуи-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ции,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математической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культуры,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творческой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активности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учащихся;</w:t>
            </w:r>
          </w:p>
          <w:p w:rsidR="006C724A" w:rsidRPr="00177FBB" w:rsidRDefault="006C724A" w:rsidP="006C724A">
            <w:pPr>
              <w:pStyle w:val="TableParagraph"/>
              <w:numPr>
                <w:ilvl w:val="0"/>
                <w:numId w:val="1"/>
              </w:numPr>
              <w:tabs>
                <w:tab w:val="left" w:pos="551"/>
                <w:tab w:val="left" w:pos="552"/>
              </w:tabs>
              <w:spacing w:before="2" w:line="278" w:lineRule="exact"/>
              <w:ind w:hanging="361"/>
              <w:rPr>
                <w:sz w:val="24"/>
              </w:rPr>
            </w:pPr>
            <w:r w:rsidRPr="00177FBB">
              <w:rPr>
                <w:sz w:val="24"/>
              </w:rPr>
              <w:t>активизация</w:t>
            </w:r>
            <w:r w:rsidRPr="00177FBB">
              <w:rPr>
                <w:spacing w:val="-10"/>
                <w:sz w:val="24"/>
              </w:rPr>
              <w:t xml:space="preserve"> </w:t>
            </w:r>
            <w:r w:rsidRPr="00177FBB">
              <w:rPr>
                <w:sz w:val="24"/>
              </w:rPr>
              <w:t>поисково-познавательной</w:t>
            </w:r>
            <w:r w:rsidRPr="00177FBB">
              <w:rPr>
                <w:spacing w:val="-6"/>
                <w:sz w:val="24"/>
              </w:rPr>
              <w:t xml:space="preserve"> </w:t>
            </w:r>
            <w:r w:rsidRPr="00177FBB">
              <w:rPr>
                <w:sz w:val="24"/>
              </w:rPr>
              <w:t>деятельности.</w:t>
            </w:r>
          </w:p>
        </w:tc>
      </w:tr>
      <w:tr w:rsidR="006C724A" w:rsidTr="00697AD9">
        <w:trPr>
          <w:trHeight w:val="1930"/>
        </w:trPr>
        <w:tc>
          <w:tcPr>
            <w:tcW w:w="1867" w:type="dxa"/>
            <w:shd w:val="clear" w:color="auto" w:fill="auto"/>
          </w:tcPr>
          <w:p w:rsidR="006C724A" w:rsidRPr="00177FBB" w:rsidRDefault="006C724A" w:rsidP="00697AD9">
            <w:pPr>
              <w:pStyle w:val="TableParagraph"/>
              <w:ind w:left="303" w:right="208" w:hanging="8"/>
              <w:jc w:val="both"/>
              <w:rPr>
                <w:sz w:val="24"/>
              </w:rPr>
            </w:pPr>
            <w:r w:rsidRPr="00177FBB">
              <w:rPr>
                <w:sz w:val="24"/>
              </w:rPr>
              <w:t>Место пред-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мета в учеб-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ном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плане</w:t>
            </w:r>
          </w:p>
        </w:tc>
        <w:tc>
          <w:tcPr>
            <w:tcW w:w="8820" w:type="dxa"/>
            <w:shd w:val="clear" w:color="auto" w:fill="auto"/>
          </w:tcPr>
          <w:p w:rsidR="006C724A" w:rsidRPr="00177FBB" w:rsidRDefault="006C724A" w:rsidP="00697AD9">
            <w:pPr>
              <w:pStyle w:val="TableParagraph"/>
              <w:spacing w:line="269" w:lineRule="exact"/>
              <w:ind w:left="835"/>
              <w:rPr>
                <w:sz w:val="24"/>
              </w:rPr>
            </w:pPr>
            <w:r w:rsidRPr="00177FBB">
              <w:rPr>
                <w:sz w:val="24"/>
              </w:rPr>
              <w:t>Согласно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учебному</w:t>
            </w:r>
            <w:r w:rsidRPr="00177FBB">
              <w:rPr>
                <w:spacing w:val="-10"/>
                <w:sz w:val="24"/>
              </w:rPr>
              <w:t xml:space="preserve"> </w:t>
            </w:r>
            <w:r w:rsidRPr="00177FBB">
              <w:rPr>
                <w:sz w:val="24"/>
              </w:rPr>
              <w:t>плану</w:t>
            </w:r>
            <w:r w:rsidRPr="00177FBB">
              <w:rPr>
                <w:spacing w:val="-10"/>
                <w:sz w:val="24"/>
              </w:rPr>
              <w:t xml:space="preserve"> </w:t>
            </w:r>
            <w:r w:rsidRPr="00177FBB">
              <w:rPr>
                <w:sz w:val="24"/>
              </w:rPr>
              <w:t>на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изучение</w:t>
            </w:r>
            <w:r w:rsidRPr="00177FBB">
              <w:rPr>
                <w:spacing w:val="59"/>
                <w:sz w:val="24"/>
              </w:rPr>
              <w:t xml:space="preserve"> </w:t>
            </w:r>
            <w:r w:rsidRPr="00177FBB">
              <w:rPr>
                <w:sz w:val="24"/>
              </w:rPr>
              <w:t>геометрии</w:t>
            </w:r>
            <w:r w:rsidRPr="00177FBB">
              <w:rPr>
                <w:spacing w:val="61"/>
                <w:sz w:val="24"/>
              </w:rPr>
              <w:t xml:space="preserve"> </w:t>
            </w:r>
            <w:r w:rsidRPr="00177FBB">
              <w:rPr>
                <w:sz w:val="24"/>
              </w:rPr>
              <w:t>отводится 204 часа:</w:t>
            </w:r>
          </w:p>
          <w:p w:rsidR="006C724A" w:rsidRPr="00177FBB" w:rsidRDefault="006C724A" w:rsidP="00697AD9">
            <w:pPr>
              <w:pStyle w:val="TableParagraph"/>
              <w:ind w:left="115" w:right="198" w:firstLine="720"/>
              <w:jc w:val="right"/>
              <w:rPr>
                <w:sz w:val="24"/>
              </w:rPr>
            </w:pPr>
            <w:r w:rsidRPr="00177FBB">
              <w:rPr>
                <w:sz w:val="24"/>
              </w:rPr>
              <w:t>в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7</w:t>
            </w:r>
            <w:r w:rsidRPr="00177FBB">
              <w:rPr>
                <w:spacing w:val="61"/>
                <w:sz w:val="24"/>
              </w:rPr>
              <w:t xml:space="preserve"> </w:t>
            </w:r>
            <w:r w:rsidRPr="00177FBB">
              <w:rPr>
                <w:sz w:val="24"/>
              </w:rPr>
              <w:t>классе</w:t>
            </w:r>
            <w:r w:rsidRPr="00177FBB">
              <w:rPr>
                <w:spacing w:val="60"/>
                <w:sz w:val="24"/>
              </w:rPr>
              <w:t xml:space="preserve"> </w:t>
            </w:r>
            <w:r w:rsidRPr="00177FBB">
              <w:rPr>
                <w:sz w:val="24"/>
              </w:rPr>
              <w:t>- 68 часов</w:t>
            </w:r>
            <w:r w:rsidRPr="00177FBB">
              <w:rPr>
                <w:spacing w:val="61"/>
                <w:sz w:val="24"/>
              </w:rPr>
              <w:t xml:space="preserve"> </w:t>
            </w:r>
            <w:r w:rsidRPr="00177FBB">
              <w:rPr>
                <w:i/>
                <w:sz w:val="24"/>
              </w:rPr>
              <w:t>в год</w:t>
            </w:r>
            <w:r w:rsidRPr="00177FBB">
              <w:rPr>
                <w:i/>
                <w:spacing w:val="60"/>
                <w:sz w:val="24"/>
              </w:rPr>
              <w:t xml:space="preserve"> </w:t>
            </w:r>
            <w:r w:rsidRPr="00177FBB">
              <w:rPr>
                <w:sz w:val="24"/>
              </w:rPr>
              <w:t>для обязательного изучения учебного предме-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та</w:t>
            </w:r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из</w:t>
            </w:r>
            <w:r w:rsidRPr="00177FBB">
              <w:rPr>
                <w:spacing w:val="5"/>
                <w:sz w:val="24"/>
              </w:rPr>
              <w:t xml:space="preserve"> </w:t>
            </w:r>
            <w:r w:rsidRPr="00177FBB">
              <w:rPr>
                <w:sz w:val="24"/>
              </w:rPr>
              <w:t>расчета</w:t>
            </w:r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2</w:t>
            </w:r>
            <w:r w:rsidRPr="00177FBB">
              <w:rPr>
                <w:spacing w:val="6"/>
                <w:sz w:val="24"/>
              </w:rPr>
              <w:t xml:space="preserve"> </w:t>
            </w:r>
            <w:r w:rsidRPr="00177FBB">
              <w:rPr>
                <w:sz w:val="24"/>
              </w:rPr>
              <w:t>у/ч</w:t>
            </w:r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в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неделю;</w:t>
            </w:r>
            <w:r w:rsidRPr="00177FBB">
              <w:rPr>
                <w:spacing w:val="10"/>
                <w:sz w:val="24"/>
              </w:rPr>
              <w:t xml:space="preserve"> </w:t>
            </w:r>
            <w:r w:rsidRPr="00177FBB">
              <w:rPr>
                <w:sz w:val="24"/>
              </w:rPr>
              <w:t>количество</w:t>
            </w:r>
            <w:r w:rsidRPr="00177FBB">
              <w:rPr>
                <w:spacing w:val="5"/>
                <w:sz w:val="24"/>
              </w:rPr>
              <w:t xml:space="preserve"> </w:t>
            </w:r>
            <w:r w:rsidRPr="00177FBB">
              <w:rPr>
                <w:sz w:val="24"/>
              </w:rPr>
              <w:t>контрольных</w:t>
            </w:r>
            <w:r w:rsidRPr="00177FBB">
              <w:rPr>
                <w:spacing w:val="2"/>
                <w:sz w:val="24"/>
              </w:rPr>
              <w:t xml:space="preserve"> </w:t>
            </w:r>
            <w:r w:rsidRPr="00177FBB">
              <w:rPr>
                <w:sz w:val="24"/>
              </w:rPr>
              <w:t>работ – 5,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итоговый тест-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1.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в</w:t>
            </w:r>
            <w:r w:rsidRPr="00177FBB">
              <w:rPr>
                <w:spacing w:val="8"/>
                <w:sz w:val="24"/>
              </w:rPr>
              <w:t xml:space="preserve"> </w:t>
            </w:r>
            <w:r w:rsidRPr="00177FBB">
              <w:rPr>
                <w:sz w:val="24"/>
              </w:rPr>
              <w:t>8</w:t>
            </w:r>
            <w:r w:rsidRPr="00177FBB">
              <w:rPr>
                <w:spacing w:val="18"/>
                <w:sz w:val="24"/>
              </w:rPr>
              <w:t xml:space="preserve"> </w:t>
            </w:r>
            <w:r w:rsidRPr="00177FBB">
              <w:rPr>
                <w:sz w:val="24"/>
              </w:rPr>
              <w:t>классе</w:t>
            </w:r>
            <w:r w:rsidRPr="00177FBB">
              <w:rPr>
                <w:spacing w:val="8"/>
                <w:sz w:val="24"/>
              </w:rPr>
              <w:t xml:space="preserve"> </w:t>
            </w:r>
            <w:r w:rsidRPr="00177FBB">
              <w:rPr>
                <w:sz w:val="24"/>
              </w:rPr>
              <w:t>-</w:t>
            </w:r>
            <w:r w:rsidRPr="00177FBB">
              <w:rPr>
                <w:spacing w:val="13"/>
                <w:sz w:val="24"/>
              </w:rPr>
              <w:t xml:space="preserve"> </w:t>
            </w:r>
            <w:r w:rsidRPr="00177FBB">
              <w:rPr>
                <w:sz w:val="24"/>
              </w:rPr>
              <w:t>68</w:t>
            </w:r>
            <w:r w:rsidRPr="00177FBB">
              <w:rPr>
                <w:spacing w:val="12"/>
                <w:sz w:val="24"/>
              </w:rPr>
              <w:t xml:space="preserve"> </w:t>
            </w:r>
            <w:r w:rsidRPr="00177FBB">
              <w:rPr>
                <w:sz w:val="24"/>
              </w:rPr>
              <w:t>часов</w:t>
            </w:r>
            <w:r w:rsidRPr="00177FBB">
              <w:rPr>
                <w:spacing w:val="28"/>
                <w:sz w:val="24"/>
              </w:rPr>
              <w:t xml:space="preserve"> </w:t>
            </w:r>
            <w:r w:rsidRPr="00177FBB">
              <w:rPr>
                <w:i/>
                <w:sz w:val="24"/>
              </w:rPr>
              <w:t>в</w:t>
            </w:r>
            <w:r w:rsidRPr="00177FBB">
              <w:rPr>
                <w:i/>
                <w:spacing w:val="8"/>
                <w:sz w:val="24"/>
              </w:rPr>
              <w:t xml:space="preserve"> </w:t>
            </w:r>
            <w:r w:rsidRPr="00177FBB">
              <w:rPr>
                <w:i/>
                <w:sz w:val="24"/>
              </w:rPr>
              <w:t>год</w:t>
            </w:r>
            <w:r w:rsidRPr="00177FBB">
              <w:rPr>
                <w:i/>
                <w:spacing w:val="18"/>
                <w:sz w:val="24"/>
              </w:rPr>
              <w:t xml:space="preserve"> </w:t>
            </w:r>
            <w:r w:rsidRPr="00177FBB">
              <w:rPr>
                <w:sz w:val="24"/>
              </w:rPr>
              <w:t>для</w:t>
            </w:r>
            <w:r w:rsidRPr="00177FBB">
              <w:rPr>
                <w:spacing w:val="14"/>
                <w:sz w:val="24"/>
              </w:rPr>
              <w:t xml:space="preserve"> </w:t>
            </w:r>
            <w:r w:rsidRPr="00177FBB">
              <w:rPr>
                <w:sz w:val="24"/>
              </w:rPr>
              <w:t>обязательного</w:t>
            </w:r>
            <w:r w:rsidRPr="00177FBB">
              <w:rPr>
                <w:spacing w:val="13"/>
                <w:sz w:val="24"/>
              </w:rPr>
              <w:t xml:space="preserve"> </w:t>
            </w:r>
            <w:r w:rsidRPr="00177FBB">
              <w:rPr>
                <w:sz w:val="24"/>
              </w:rPr>
              <w:t>изучения</w:t>
            </w:r>
            <w:r w:rsidRPr="00177FBB">
              <w:rPr>
                <w:spacing w:val="12"/>
                <w:sz w:val="24"/>
              </w:rPr>
              <w:t xml:space="preserve"> </w:t>
            </w:r>
            <w:r w:rsidRPr="00177FBB">
              <w:rPr>
                <w:sz w:val="24"/>
              </w:rPr>
              <w:t>учебного</w:t>
            </w:r>
            <w:r w:rsidRPr="00177FBB">
              <w:rPr>
                <w:spacing w:val="10"/>
                <w:sz w:val="24"/>
              </w:rPr>
              <w:t xml:space="preserve"> </w:t>
            </w:r>
            <w:r w:rsidRPr="00177FBB">
              <w:rPr>
                <w:sz w:val="24"/>
              </w:rPr>
              <w:t>предме-</w:t>
            </w:r>
          </w:p>
          <w:p w:rsidR="006C724A" w:rsidRPr="00177FBB" w:rsidRDefault="006C724A" w:rsidP="00697AD9">
            <w:pPr>
              <w:pStyle w:val="TableParagraph"/>
              <w:ind w:left="115"/>
              <w:rPr>
                <w:sz w:val="24"/>
              </w:rPr>
            </w:pPr>
            <w:r w:rsidRPr="00177FBB">
              <w:rPr>
                <w:sz w:val="24"/>
              </w:rPr>
              <w:t>та</w:t>
            </w:r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из</w:t>
            </w:r>
            <w:r w:rsidRPr="00177FBB">
              <w:rPr>
                <w:spacing w:val="6"/>
                <w:sz w:val="24"/>
              </w:rPr>
              <w:t xml:space="preserve"> </w:t>
            </w:r>
            <w:r w:rsidRPr="00177FBB">
              <w:rPr>
                <w:sz w:val="24"/>
              </w:rPr>
              <w:t>расчета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2</w:t>
            </w:r>
            <w:r w:rsidRPr="00177FBB">
              <w:rPr>
                <w:spacing w:val="6"/>
                <w:sz w:val="24"/>
              </w:rPr>
              <w:t xml:space="preserve"> </w:t>
            </w:r>
            <w:r w:rsidRPr="00177FBB">
              <w:rPr>
                <w:sz w:val="24"/>
              </w:rPr>
              <w:t>у/ч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в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неделю;</w:t>
            </w:r>
            <w:r w:rsidRPr="00177FBB">
              <w:rPr>
                <w:spacing w:val="10"/>
                <w:sz w:val="24"/>
              </w:rPr>
              <w:t xml:space="preserve"> </w:t>
            </w:r>
            <w:r w:rsidRPr="00177FBB">
              <w:rPr>
                <w:sz w:val="24"/>
              </w:rPr>
              <w:t>количество</w:t>
            </w:r>
            <w:r w:rsidRPr="00177FBB">
              <w:rPr>
                <w:spacing w:val="66"/>
                <w:sz w:val="24"/>
              </w:rPr>
              <w:t xml:space="preserve"> </w:t>
            </w:r>
            <w:r w:rsidRPr="00177FBB">
              <w:rPr>
                <w:sz w:val="24"/>
              </w:rPr>
              <w:t>контрольных</w:t>
            </w:r>
            <w:r w:rsidRPr="00177FBB">
              <w:rPr>
                <w:spacing w:val="2"/>
                <w:sz w:val="24"/>
              </w:rPr>
              <w:t xml:space="preserve"> </w:t>
            </w:r>
            <w:r w:rsidRPr="00177FBB">
              <w:rPr>
                <w:sz w:val="24"/>
              </w:rPr>
              <w:t>работ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–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5.</w:t>
            </w:r>
          </w:p>
          <w:p w:rsidR="006C724A" w:rsidRPr="00177FBB" w:rsidRDefault="006C724A" w:rsidP="00697AD9">
            <w:pPr>
              <w:pStyle w:val="TableParagraph"/>
              <w:spacing w:line="270" w:lineRule="atLeast"/>
              <w:ind w:left="115" w:right="197" w:firstLine="720"/>
              <w:rPr>
                <w:sz w:val="24"/>
              </w:rPr>
            </w:pPr>
            <w:r w:rsidRPr="00177FBB">
              <w:rPr>
                <w:sz w:val="24"/>
              </w:rPr>
              <w:t>в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9</w:t>
            </w:r>
            <w:r w:rsidRPr="00177FBB">
              <w:rPr>
                <w:spacing w:val="61"/>
                <w:sz w:val="24"/>
              </w:rPr>
              <w:t xml:space="preserve"> </w:t>
            </w:r>
            <w:r w:rsidRPr="00177FBB">
              <w:rPr>
                <w:sz w:val="24"/>
              </w:rPr>
              <w:t>классе</w:t>
            </w:r>
            <w:r w:rsidRPr="00177FBB">
              <w:rPr>
                <w:spacing w:val="60"/>
                <w:sz w:val="24"/>
              </w:rPr>
              <w:t xml:space="preserve"> </w:t>
            </w:r>
            <w:r w:rsidRPr="00177FBB">
              <w:rPr>
                <w:sz w:val="24"/>
              </w:rPr>
              <w:t>- 68 часов</w:t>
            </w:r>
            <w:r w:rsidRPr="00177FBB">
              <w:rPr>
                <w:spacing w:val="61"/>
                <w:sz w:val="24"/>
              </w:rPr>
              <w:t xml:space="preserve"> </w:t>
            </w:r>
            <w:r w:rsidRPr="00177FBB">
              <w:rPr>
                <w:i/>
                <w:sz w:val="24"/>
              </w:rPr>
              <w:t>в год</w:t>
            </w:r>
            <w:r w:rsidRPr="00177FBB">
              <w:rPr>
                <w:i/>
                <w:spacing w:val="60"/>
                <w:sz w:val="24"/>
              </w:rPr>
              <w:t xml:space="preserve"> </w:t>
            </w:r>
            <w:r w:rsidRPr="00177FBB">
              <w:rPr>
                <w:sz w:val="24"/>
              </w:rPr>
              <w:t>для обязательного изучения учебного предме-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та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из</w:t>
            </w:r>
            <w:r w:rsidRPr="00177FBB">
              <w:rPr>
                <w:spacing w:val="5"/>
                <w:sz w:val="24"/>
              </w:rPr>
              <w:t xml:space="preserve"> </w:t>
            </w:r>
            <w:r w:rsidRPr="00177FBB">
              <w:rPr>
                <w:sz w:val="24"/>
              </w:rPr>
              <w:t>расчета</w:t>
            </w:r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2</w:t>
            </w:r>
            <w:r w:rsidRPr="00177FBB">
              <w:rPr>
                <w:spacing w:val="6"/>
                <w:sz w:val="24"/>
              </w:rPr>
              <w:t xml:space="preserve"> </w:t>
            </w:r>
            <w:r w:rsidRPr="00177FBB">
              <w:rPr>
                <w:sz w:val="24"/>
              </w:rPr>
              <w:t>у/ч</w:t>
            </w:r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в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неделю;</w:t>
            </w:r>
            <w:r w:rsidRPr="00177FBB">
              <w:rPr>
                <w:spacing w:val="9"/>
                <w:sz w:val="24"/>
              </w:rPr>
              <w:t xml:space="preserve"> </w:t>
            </w:r>
            <w:r w:rsidRPr="00177FBB">
              <w:rPr>
                <w:sz w:val="24"/>
              </w:rPr>
              <w:t>количество</w:t>
            </w:r>
            <w:r w:rsidRPr="00177FBB">
              <w:rPr>
                <w:spacing w:val="6"/>
                <w:sz w:val="24"/>
              </w:rPr>
              <w:t xml:space="preserve"> </w:t>
            </w:r>
            <w:r w:rsidRPr="00177FBB">
              <w:rPr>
                <w:sz w:val="24"/>
              </w:rPr>
              <w:t>контрольных</w:t>
            </w:r>
            <w:r w:rsidRPr="00177FBB">
              <w:rPr>
                <w:spacing w:val="2"/>
                <w:sz w:val="24"/>
              </w:rPr>
              <w:t xml:space="preserve"> </w:t>
            </w:r>
            <w:r w:rsidRPr="00177FBB">
              <w:rPr>
                <w:sz w:val="24"/>
              </w:rPr>
              <w:t>работ – 4.</w:t>
            </w:r>
          </w:p>
        </w:tc>
      </w:tr>
      <w:tr w:rsidR="006C724A" w:rsidTr="00697AD9">
        <w:trPr>
          <w:trHeight w:val="2021"/>
        </w:trPr>
        <w:tc>
          <w:tcPr>
            <w:tcW w:w="1867" w:type="dxa"/>
            <w:shd w:val="clear" w:color="auto" w:fill="auto"/>
          </w:tcPr>
          <w:p w:rsidR="006C724A" w:rsidRDefault="006C724A" w:rsidP="00697AD9">
            <w:pPr>
              <w:pStyle w:val="TableParagraph"/>
              <w:ind w:left="214" w:right="113" w:hanging="15"/>
              <w:jc w:val="both"/>
            </w:pPr>
            <w:r>
              <w:t>Периодичность</w:t>
            </w:r>
            <w:r w:rsidRPr="00177FBB">
              <w:rPr>
                <w:spacing w:val="-53"/>
              </w:rPr>
              <w:t xml:space="preserve"> </w:t>
            </w:r>
            <w:r>
              <w:t>и формы теку-</w:t>
            </w:r>
            <w:r w:rsidRPr="00177FBB">
              <w:rPr>
                <w:spacing w:val="1"/>
              </w:rPr>
              <w:t xml:space="preserve"> </w:t>
            </w:r>
            <w:r>
              <w:t>щего контроля</w:t>
            </w:r>
            <w:r w:rsidRPr="00177FBB">
              <w:rPr>
                <w:spacing w:val="1"/>
              </w:rPr>
              <w:t xml:space="preserve"> </w:t>
            </w:r>
            <w:r>
              <w:t>и промежуточ-</w:t>
            </w:r>
            <w:r w:rsidRPr="00177FBB">
              <w:rPr>
                <w:spacing w:val="-52"/>
              </w:rPr>
              <w:t xml:space="preserve"> </w:t>
            </w:r>
            <w:r>
              <w:t>ной</w:t>
            </w:r>
            <w:r w:rsidRPr="00177FBB">
              <w:rPr>
                <w:spacing w:val="-1"/>
              </w:rPr>
              <w:t xml:space="preserve"> </w:t>
            </w:r>
            <w:r>
              <w:t>аттестации</w:t>
            </w:r>
          </w:p>
        </w:tc>
        <w:tc>
          <w:tcPr>
            <w:tcW w:w="8820" w:type="dxa"/>
            <w:shd w:val="clear" w:color="auto" w:fill="auto"/>
          </w:tcPr>
          <w:p w:rsidR="006C724A" w:rsidRPr="00177FBB" w:rsidRDefault="006C724A" w:rsidP="00697AD9">
            <w:pPr>
              <w:pStyle w:val="TableParagraph"/>
              <w:spacing w:line="249" w:lineRule="exact"/>
              <w:ind w:left="115"/>
              <w:rPr>
                <w:i/>
              </w:rPr>
            </w:pPr>
            <w:r w:rsidRPr="00177FBB">
              <w:rPr>
                <w:i/>
              </w:rPr>
              <w:t>Стартовая</w:t>
            </w:r>
            <w:r w:rsidRPr="00177FBB">
              <w:rPr>
                <w:i/>
                <w:spacing w:val="-1"/>
              </w:rPr>
              <w:t xml:space="preserve"> </w:t>
            </w:r>
            <w:r w:rsidRPr="00177FBB">
              <w:rPr>
                <w:i/>
              </w:rPr>
              <w:t>диагностика</w:t>
            </w:r>
          </w:p>
          <w:p w:rsidR="006C724A" w:rsidRDefault="006C724A" w:rsidP="00697AD9">
            <w:pPr>
              <w:pStyle w:val="TableParagraph"/>
              <w:ind w:left="115"/>
            </w:pPr>
            <w:r>
              <w:t>Проводится</w:t>
            </w:r>
            <w:r w:rsidRPr="00177FBB">
              <w:rPr>
                <w:spacing w:val="16"/>
              </w:rPr>
              <w:t xml:space="preserve"> </w:t>
            </w:r>
            <w:r>
              <w:t>перед</w:t>
            </w:r>
            <w:r w:rsidRPr="00177FBB">
              <w:rPr>
                <w:spacing w:val="18"/>
              </w:rPr>
              <w:t xml:space="preserve"> </w:t>
            </w:r>
            <w:r>
              <w:t>изучением</w:t>
            </w:r>
            <w:r w:rsidRPr="00177FBB">
              <w:rPr>
                <w:spacing w:val="17"/>
              </w:rPr>
              <w:t xml:space="preserve"> </w:t>
            </w:r>
            <w:r>
              <w:t>разделов</w:t>
            </w:r>
            <w:r w:rsidRPr="00177FBB">
              <w:rPr>
                <w:spacing w:val="17"/>
              </w:rPr>
              <w:t xml:space="preserve"> </w:t>
            </w:r>
            <w:r>
              <w:t>по</w:t>
            </w:r>
            <w:r w:rsidRPr="00177FBB">
              <w:rPr>
                <w:spacing w:val="16"/>
              </w:rPr>
              <w:t xml:space="preserve"> </w:t>
            </w:r>
            <w:r>
              <w:t>предмету</w:t>
            </w:r>
            <w:r w:rsidRPr="00177FBB">
              <w:rPr>
                <w:spacing w:val="15"/>
              </w:rPr>
              <w:t xml:space="preserve"> </w:t>
            </w:r>
            <w:r>
              <w:t>и</w:t>
            </w:r>
            <w:r w:rsidRPr="00177FBB">
              <w:rPr>
                <w:spacing w:val="16"/>
              </w:rPr>
              <w:t xml:space="preserve"> </w:t>
            </w:r>
            <w:r>
              <w:t>направлена</w:t>
            </w:r>
            <w:r w:rsidRPr="00177FBB">
              <w:rPr>
                <w:spacing w:val="21"/>
              </w:rPr>
              <w:t xml:space="preserve"> </w:t>
            </w:r>
            <w:r>
              <w:t>на</w:t>
            </w:r>
            <w:r w:rsidRPr="00177FBB">
              <w:rPr>
                <w:spacing w:val="16"/>
              </w:rPr>
              <w:t xml:space="preserve"> </w:t>
            </w:r>
            <w:r>
              <w:t>определение</w:t>
            </w:r>
            <w:r w:rsidRPr="00177FBB">
              <w:rPr>
                <w:spacing w:val="17"/>
              </w:rPr>
              <w:t xml:space="preserve"> </w:t>
            </w:r>
            <w:r>
              <w:t>уровня</w:t>
            </w:r>
            <w:r w:rsidRPr="00177FBB">
              <w:rPr>
                <w:spacing w:val="-52"/>
              </w:rPr>
              <w:t xml:space="preserve"> </w:t>
            </w:r>
            <w:r>
              <w:t>остаточных</w:t>
            </w:r>
            <w:r w:rsidRPr="00177FBB">
              <w:rPr>
                <w:spacing w:val="-1"/>
              </w:rPr>
              <w:t xml:space="preserve"> </w:t>
            </w:r>
            <w:r>
              <w:t>знаний</w:t>
            </w:r>
            <w:r w:rsidRPr="00177FBB">
              <w:rPr>
                <w:spacing w:val="-1"/>
              </w:rPr>
              <w:t xml:space="preserve"> </w:t>
            </w:r>
            <w:r>
              <w:t>и</w:t>
            </w:r>
            <w:r w:rsidRPr="00177FBB">
              <w:rPr>
                <w:spacing w:val="-1"/>
              </w:rPr>
              <w:t xml:space="preserve"> </w:t>
            </w:r>
            <w:r>
              <w:t>уровня</w:t>
            </w:r>
            <w:r w:rsidRPr="00177FBB">
              <w:rPr>
                <w:spacing w:val="-2"/>
              </w:rPr>
              <w:t xml:space="preserve"> </w:t>
            </w:r>
            <w:r>
              <w:t>мотивации к</w:t>
            </w:r>
            <w:r w:rsidRPr="00177FBB">
              <w:rPr>
                <w:spacing w:val="-1"/>
              </w:rPr>
              <w:t xml:space="preserve"> </w:t>
            </w:r>
            <w:r>
              <w:t>изучению нового</w:t>
            </w:r>
            <w:r w:rsidRPr="00177FBB">
              <w:rPr>
                <w:spacing w:val="-1"/>
              </w:rPr>
              <w:t xml:space="preserve"> </w:t>
            </w:r>
            <w:r>
              <w:t>материала.</w:t>
            </w:r>
          </w:p>
          <w:p w:rsidR="006C724A" w:rsidRPr="00177FBB" w:rsidRDefault="006C724A" w:rsidP="00697AD9">
            <w:pPr>
              <w:pStyle w:val="TableParagraph"/>
              <w:ind w:left="115"/>
              <w:rPr>
                <w:i/>
              </w:rPr>
            </w:pPr>
            <w:r w:rsidRPr="00177FBB">
              <w:rPr>
                <w:i/>
              </w:rPr>
              <w:t>Текущий</w:t>
            </w:r>
            <w:r w:rsidRPr="00177FBB">
              <w:rPr>
                <w:i/>
                <w:spacing w:val="-2"/>
              </w:rPr>
              <w:t xml:space="preserve"> </w:t>
            </w:r>
            <w:r w:rsidRPr="00177FBB">
              <w:rPr>
                <w:i/>
              </w:rPr>
              <w:t>контроль.</w:t>
            </w:r>
          </w:p>
          <w:p w:rsidR="006C724A" w:rsidRDefault="006C724A" w:rsidP="00697AD9">
            <w:pPr>
              <w:pStyle w:val="TableParagraph"/>
              <w:spacing w:before="1"/>
              <w:ind w:left="115"/>
            </w:pPr>
            <w:r>
              <w:t>Тематические</w:t>
            </w:r>
            <w:r w:rsidRPr="00177FBB">
              <w:rPr>
                <w:spacing w:val="12"/>
              </w:rPr>
              <w:t xml:space="preserve"> </w:t>
            </w:r>
            <w:r>
              <w:t>контрольные</w:t>
            </w:r>
            <w:r w:rsidRPr="00177FBB">
              <w:rPr>
                <w:spacing w:val="12"/>
              </w:rPr>
              <w:t xml:space="preserve"> </w:t>
            </w:r>
            <w:r>
              <w:t>работы</w:t>
            </w:r>
            <w:r w:rsidRPr="00177FBB">
              <w:rPr>
                <w:spacing w:val="12"/>
              </w:rPr>
              <w:t xml:space="preserve"> </w:t>
            </w:r>
            <w:r>
              <w:t>по</w:t>
            </w:r>
            <w:r w:rsidRPr="00177FBB">
              <w:rPr>
                <w:spacing w:val="11"/>
              </w:rPr>
              <w:t xml:space="preserve"> </w:t>
            </w:r>
            <w:r>
              <w:t>классам.</w:t>
            </w:r>
            <w:r w:rsidRPr="00177FBB">
              <w:rPr>
                <w:spacing w:val="9"/>
              </w:rPr>
              <w:t xml:space="preserve"> </w:t>
            </w:r>
            <w:r>
              <w:t>Проверка</w:t>
            </w:r>
            <w:r w:rsidRPr="00177FBB">
              <w:rPr>
                <w:spacing w:val="12"/>
              </w:rPr>
              <w:t xml:space="preserve"> </w:t>
            </w:r>
            <w:r>
              <w:t>знаний</w:t>
            </w:r>
            <w:r w:rsidRPr="00177FBB">
              <w:rPr>
                <w:spacing w:val="10"/>
              </w:rPr>
              <w:t xml:space="preserve"> </w:t>
            </w:r>
            <w:r>
              <w:t>обучающихся</w:t>
            </w:r>
            <w:r w:rsidRPr="00177FBB">
              <w:rPr>
                <w:spacing w:val="11"/>
              </w:rPr>
              <w:t xml:space="preserve"> </w:t>
            </w:r>
            <w:r>
              <w:t>через</w:t>
            </w:r>
            <w:r w:rsidRPr="00177FBB">
              <w:rPr>
                <w:spacing w:val="-52"/>
              </w:rPr>
              <w:t xml:space="preserve"> </w:t>
            </w:r>
            <w:r>
              <w:t>опросы,</w:t>
            </w:r>
            <w:r w:rsidRPr="00177FBB">
              <w:rPr>
                <w:spacing w:val="-3"/>
              </w:rPr>
              <w:t xml:space="preserve"> </w:t>
            </w:r>
            <w:r>
              <w:t>самостоятельные</w:t>
            </w:r>
            <w:r w:rsidRPr="00177FBB">
              <w:rPr>
                <w:spacing w:val="53"/>
              </w:rPr>
              <w:t xml:space="preserve"> </w:t>
            </w:r>
            <w:r>
              <w:t>работы, тестирование, и</w:t>
            </w:r>
            <w:r w:rsidRPr="00177FBB">
              <w:rPr>
                <w:spacing w:val="-3"/>
              </w:rPr>
              <w:t xml:space="preserve"> </w:t>
            </w:r>
            <w:r>
              <w:t>т.п. в</w:t>
            </w:r>
            <w:r w:rsidRPr="00177FBB">
              <w:rPr>
                <w:spacing w:val="-1"/>
              </w:rPr>
              <w:t xml:space="preserve"> </w:t>
            </w:r>
            <w:r>
              <w:t>рамках урока.</w:t>
            </w:r>
          </w:p>
          <w:p w:rsidR="006C724A" w:rsidRDefault="006C724A" w:rsidP="00697AD9">
            <w:pPr>
              <w:pStyle w:val="TableParagraph"/>
              <w:spacing w:line="254" w:lineRule="exact"/>
              <w:ind w:left="115"/>
            </w:pPr>
            <w:r w:rsidRPr="00177FBB">
              <w:rPr>
                <w:i/>
              </w:rPr>
              <w:t>Формы</w:t>
            </w:r>
            <w:r w:rsidRPr="00177FBB">
              <w:rPr>
                <w:i/>
                <w:spacing w:val="1"/>
              </w:rPr>
              <w:t xml:space="preserve"> </w:t>
            </w:r>
            <w:r w:rsidRPr="00177FBB">
              <w:rPr>
                <w:i/>
              </w:rPr>
              <w:t>промежуточной</w:t>
            </w:r>
            <w:r w:rsidRPr="00177FBB">
              <w:rPr>
                <w:i/>
                <w:spacing w:val="1"/>
              </w:rPr>
              <w:t xml:space="preserve"> </w:t>
            </w:r>
            <w:r w:rsidRPr="00177FBB">
              <w:rPr>
                <w:i/>
              </w:rPr>
              <w:t>аттестации</w:t>
            </w:r>
            <w:r>
              <w:t>:</w:t>
            </w:r>
            <w:r w:rsidRPr="00177FBB">
              <w:rPr>
                <w:spacing w:val="1"/>
              </w:rPr>
              <w:t xml:space="preserve"> </w:t>
            </w:r>
            <w:r>
              <w:t>устные</w:t>
            </w:r>
            <w:r w:rsidRPr="00177FBB">
              <w:rPr>
                <w:spacing w:val="1"/>
              </w:rPr>
              <w:t xml:space="preserve"> </w:t>
            </w:r>
            <w:r>
              <w:t>и</w:t>
            </w:r>
            <w:r w:rsidRPr="00177FBB">
              <w:rPr>
                <w:spacing w:val="1"/>
              </w:rPr>
              <w:t xml:space="preserve"> </w:t>
            </w:r>
            <w:r>
              <w:t>письменные</w:t>
            </w:r>
            <w:r w:rsidRPr="00177FBB">
              <w:rPr>
                <w:spacing w:val="1"/>
              </w:rPr>
              <w:t xml:space="preserve"> </w:t>
            </w:r>
            <w:r>
              <w:t>ответы,</w:t>
            </w:r>
            <w:r w:rsidRPr="00177FBB">
              <w:rPr>
                <w:spacing w:val="1"/>
              </w:rPr>
              <w:t xml:space="preserve"> </w:t>
            </w:r>
            <w:r>
              <w:t>самостоятельные</w:t>
            </w:r>
            <w:r w:rsidRPr="00177FBB">
              <w:rPr>
                <w:spacing w:val="-52"/>
              </w:rPr>
              <w:t xml:space="preserve"> </w:t>
            </w:r>
            <w:r>
              <w:t>работы,</w:t>
            </w:r>
            <w:r w:rsidRPr="00177FBB">
              <w:rPr>
                <w:spacing w:val="-4"/>
              </w:rPr>
              <w:t xml:space="preserve"> </w:t>
            </w:r>
            <w:r>
              <w:t>тестовые задания, сравнительные задания.</w:t>
            </w:r>
          </w:p>
        </w:tc>
      </w:tr>
      <w:bookmarkEnd w:id="0"/>
    </w:tbl>
    <w:p w:rsidR="00885944" w:rsidRDefault="006C724A"/>
    <w:sectPr w:rsidR="00885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701B7"/>
    <w:multiLevelType w:val="hybridMultilevel"/>
    <w:tmpl w:val="14BCB32E"/>
    <w:lvl w:ilvl="0" w:tplc="9B603D7E">
      <w:numFmt w:val="bullet"/>
      <w:lvlText w:val=""/>
      <w:lvlJc w:val="left"/>
      <w:pPr>
        <w:ind w:left="835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BC1B00">
      <w:numFmt w:val="bullet"/>
      <w:lvlText w:val="•"/>
      <w:lvlJc w:val="left"/>
      <w:pPr>
        <w:ind w:left="1647" w:hanging="361"/>
      </w:pPr>
      <w:rPr>
        <w:rFonts w:hint="default"/>
        <w:lang w:val="ru-RU" w:eastAsia="en-US" w:bidi="ar-SA"/>
      </w:rPr>
    </w:lvl>
    <w:lvl w:ilvl="2" w:tplc="4AA03176">
      <w:numFmt w:val="bullet"/>
      <w:lvlText w:val="•"/>
      <w:lvlJc w:val="left"/>
      <w:pPr>
        <w:ind w:left="2454" w:hanging="361"/>
      </w:pPr>
      <w:rPr>
        <w:rFonts w:hint="default"/>
        <w:lang w:val="ru-RU" w:eastAsia="en-US" w:bidi="ar-SA"/>
      </w:rPr>
    </w:lvl>
    <w:lvl w:ilvl="3" w:tplc="F73A0406">
      <w:numFmt w:val="bullet"/>
      <w:lvlText w:val="•"/>
      <w:lvlJc w:val="left"/>
      <w:pPr>
        <w:ind w:left="3261" w:hanging="361"/>
      </w:pPr>
      <w:rPr>
        <w:rFonts w:hint="default"/>
        <w:lang w:val="ru-RU" w:eastAsia="en-US" w:bidi="ar-SA"/>
      </w:rPr>
    </w:lvl>
    <w:lvl w:ilvl="4" w:tplc="D0922002">
      <w:numFmt w:val="bullet"/>
      <w:lvlText w:val="•"/>
      <w:lvlJc w:val="left"/>
      <w:pPr>
        <w:ind w:left="4068" w:hanging="361"/>
      </w:pPr>
      <w:rPr>
        <w:rFonts w:hint="default"/>
        <w:lang w:val="ru-RU" w:eastAsia="en-US" w:bidi="ar-SA"/>
      </w:rPr>
    </w:lvl>
    <w:lvl w:ilvl="5" w:tplc="56DE1B36">
      <w:numFmt w:val="bullet"/>
      <w:lvlText w:val="•"/>
      <w:lvlJc w:val="left"/>
      <w:pPr>
        <w:ind w:left="4876" w:hanging="361"/>
      </w:pPr>
      <w:rPr>
        <w:rFonts w:hint="default"/>
        <w:lang w:val="ru-RU" w:eastAsia="en-US" w:bidi="ar-SA"/>
      </w:rPr>
    </w:lvl>
    <w:lvl w:ilvl="6" w:tplc="63261D02">
      <w:numFmt w:val="bullet"/>
      <w:lvlText w:val="•"/>
      <w:lvlJc w:val="left"/>
      <w:pPr>
        <w:ind w:left="5683" w:hanging="361"/>
      </w:pPr>
      <w:rPr>
        <w:rFonts w:hint="default"/>
        <w:lang w:val="ru-RU" w:eastAsia="en-US" w:bidi="ar-SA"/>
      </w:rPr>
    </w:lvl>
    <w:lvl w:ilvl="7" w:tplc="31A635E4">
      <w:numFmt w:val="bullet"/>
      <w:lvlText w:val="•"/>
      <w:lvlJc w:val="left"/>
      <w:pPr>
        <w:ind w:left="6490" w:hanging="361"/>
      </w:pPr>
      <w:rPr>
        <w:rFonts w:hint="default"/>
        <w:lang w:val="ru-RU" w:eastAsia="en-US" w:bidi="ar-SA"/>
      </w:rPr>
    </w:lvl>
    <w:lvl w:ilvl="8" w:tplc="F576667A">
      <w:numFmt w:val="bullet"/>
      <w:lvlText w:val="•"/>
      <w:lvlJc w:val="left"/>
      <w:pPr>
        <w:ind w:left="729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6CC22BF5"/>
    <w:multiLevelType w:val="hybridMultilevel"/>
    <w:tmpl w:val="1BD2C372"/>
    <w:lvl w:ilvl="0" w:tplc="77A0D0BC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BCD3BE">
      <w:numFmt w:val="bullet"/>
      <w:lvlText w:val="•"/>
      <w:lvlJc w:val="left"/>
      <w:pPr>
        <w:ind w:left="981" w:hanging="140"/>
      </w:pPr>
      <w:rPr>
        <w:rFonts w:hint="default"/>
        <w:lang w:val="ru-RU" w:eastAsia="en-US" w:bidi="ar-SA"/>
      </w:rPr>
    </w:lvl>
    <w:lvl w:ilvl="2" w:tplc="DCA2EE42">
      <w:numFmt w:val="bullet"/>
      <w:lvlText w:val="•"/>
      <w:lvlJc w:val="left"/>
      <w:pPr>
        <w:ind w:left="1843" w:hanging="140"/>
      </w:pPr>
      <w:rPr>
        <w:rFonts w:hint="default"/>
        <w:lang w:val="ru-RU" w:eastAsia="en-US" w:bidi="ar-SA"/>
      </w:rPr>
    </w:lvl>
    <w:lvl w:ilvl="3" w:tplc="FBAEE46A">
      <w:numFmt w:val="bullet"/>
      <w:lvlText w:val="•"/>
      <w:lvlJc w:val="left"/>
      <w:pPr>
        <w:ind w:left="2705" w:hanging="140"/>
      </w:pPr>
      <w:rPr>
        <w:rFonts w:hint="default"/>
        <w:lang w:val="ru-RU" w:eastAsia="en-US" w:bidi="ar-SA"/>
      </w:rPr>
    </w:lvl>
    <w:lvl w:ilvl="4" w:tplc="3CFE48AA">
      <w:numFmt w:val="bullet"/>
      <w:lvlText w:val="•"/>
      <w:lvlJc w:val="left"/>
      <w:pPr>
        <w:ind w:left="3567" w:hanging="140"/>
      </w:pPr>
      <w:rPr>
        <w:rFonts w:hint="default"/>
        <w:lang w:val="ru-RU" w:eastAsia="en-US" w:bidi="ar-SA"/>
      </w:rPr>
    </w:lvl>
    <w:lvl w:ilvl="5" w:tplc="07E4F2E6">
      <w:numFmt w:val="bullet"/>
      <w:lvlText w:val="•"/>
      <w:lvlJc w:val="left"/>
      <w:pPr>
        <w:ind w:left="4429" w:hanging="140"/>
      </w:pPr>
      <w:rPr>
        <w:rFonts w:hint="default"/>
        <w:lang w:val="ru-RU" w:eastAsia="en-US" w:bidi="ar-SA"/>
      </w:rPr>
    </w:lvl>
    <w:lvl w:ilvl="6" w:tplc="F0C8C030">
      <w:numFmt w:val="bullet"/>
      <w:lvlText w:val="•"/>
      <w:lvlJc w:val="left"/>
      <w:pPr>
        <w:ind w:left="5290" w:hanging="140"/>
      </w:pPr>
      <w:rPr>
        <w:rFonts w:hint="default"/>
        <w:lang w:val="ru-RU" w:eastAsia="en-US" w:bidi="ar-SA"/>
      </w:rPr>
    </w:lvl>
    <w:lvl w:ilvl="7" w:tplc="7F1CC53C">
      <w:numFmt w:val="bullet"/>
      <w:lvlText w:val="•"/>
      <w:lvlJc w:val="left"/>
      <w:pPr>
        <w:ind w:left="6152" w:hanging="140"/>
      </w:pPr>
      <w:rPr>
        <w:rFonts w:hint="default"/>
        <w:lang w:val="ru-RU" w:eastAsia="en-US" w:bidi="ar-SA"/>
      </w:rPr>
    </w:lvl>
    <w:lvl w:ilvl="8" w:tplc="1B6431FC">
      <w:numFmt w:val="bullet"/>
      <w:lvlText w:val="•"/>
      <w:lvlJc w:val="left"/>
      <w:pPr>
        <w:ind w:left="701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6DED5C95"/>
    <w:multiLevelType w:val="hybridMultilevel"/>
    <w:tmpl w:val="32D0DE8C"/>
    <w:lvl w:ilvl="0" w:tplc="2EA4B3EE">
      <w:numFmt w:val="bullet"/>
      <w:lvlText w:val="-"/>
      <w:lvlJc w:val="left"/>
      <w:pPr>
        <w:ind w:left="125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82EC586">
      <w:numFmt w:val="bullet"/>
      <w:lvlText w:val="•"/>
      <w:lvlJc w:val="left"/>
      <w:pPr>
        <w:ind w:left="953" w:hanging="166"/>
      </w:pPr>
      <w:rPr>
        <w:rFonts w:hint="default"/>
        <w:lang w:val="ru-RU" w:eastAsia="en-US" w:bidi="ar-SA"/>
      </w:rPr>
    </w:lvl>
    <w:lvl w:ilvl="2" w:tplc="4ED49846">
      <w:numFmt w:val="bullet"/>
      <w:lvlText w:val="•"/>
      <w:lvlJc w:val="left"/>
      <w:pPr>
        <w:ind w:left="1787" w:hanging="166"/>
      </w:pPr>
      <w:rPr>
        <w:rFonts w:hint="default"/>
        <w:lang w:val="ru-RU" w:eastAsia="en-US" w:bidi="ar-SA"/>
      </w:rPr>
    </w:lvl>
    <w:lvl w:ilvl="3" w:tplc="423A0B28">
      <w:numFmt w:val="bullet"/>
      <w:lvlText w:val="•"/>
      <w:lvlJc w:val="left"/>
      <w:pPr>
        <w:ind w:left="2621" w:hanging="166"/>
      </w:pPr>
      <w:rPr>
        <w:rFonts w:hint="default"/>
        <w:lang w:val="ru-RU" w:eastAsia="en-US" w:bidi="ar-SA"/>
      </w:rPr>
    </w:lvl>
    <w:lvl w:ilvl="4" w:tplc="40EE5F12">
      <w:numFmt w:val="bullet"/>
      <w:lvlText w:val="•"/>
      <w:lvlJc w:val="left"/>
      <w:pPr>
        <w:ind w:left="3455" w:hanging="166"/>
      </w:pPr>
      <w:rPr>
        <w:rFonts w:hint="default"/>
        <w:lang w:val="ru-RU" w:eastAsia="en-US" w:bidi="ar-SA"/>
      </w:rPr>
    </w:lvl>
    <w:lvl w:ilvl="5" w:tplc="C6BE19C8">
      <w:numFmt w:val="bullet"/>
      <w:lvlText w:val="•"/>
      <w:lvlJc w:val="left"/>
      <w:pPr>
        <w:ind w:left="4289" w:hanging="166"/>
      </w:pPr>
      <w:rPr>
        <w:rFonts w:hint="default"/>
        <w:lang w:val="ru-RU" w:eastAsia="en-US" w:bidi="ar-SA"/>
      </w:rPr>
    </w:lvl>
    <w:lvl w:ilvl="6" w:tplc="5EC87CEE">
      <w:numFmt w:val="bullet"/>
      <w:lvlText w:val="•"/>
      <w:lvlJc w:val="left"/>
      <w:pPr>
        <w:ind w:left="5122" w:hanging="166"/>
      </w:pPr>
      <w:rPr>
        <w:rFonts w:hint="default"/>
        <w:lang w:val="ru-RU" w:eastAsia="en-US" w:bidi="ar-SA"/>
      </w:rPr>
    </w:lvl>
    <w:lvl w:ilvl="7" w:tplc="1BD89BAA">
      <w:numFmt w:val="bullet"/>
      <w:lvlText w:val="•"/>
      <w:lvlJc w:val="left"/>
      <w:pPr>
        <w:ind w:left="5956" w:hanging="166"/>
      </w:pPr>
      <w:rPr>
        <w:rFonts w:hint="default"/>
        <w:lang w:val="ru-RU" w:eastAsia="en-US" w:bidi="ar-SA"/>
      </w:rPr>
    </w:lvl>
    <w:lvl w:ilvl="8" w:tplc="721AEEF2">
      <w:numFmt w:val="bullet"/>
      <w:lvlText w:val="•"/>
      <w:lvlJc w:val="left"/>
      <w:pPr>
        <w:ind w:left="6790" w:hanging="166"/>
      </w:pPr>
      <w:rPr>
        <w:rFonts w:hint="default"/>
        <w:lang w:val="ru-RU" w:eastAsia="en-US" w:bidi="ar-SA"/>
      </w:rPr>
    </w:lvl>
  </w:abstractNum>
  <w:abstractNum w:abstractNumId="3" w15:restartNumberingAfterBreak="0">
    <w:nsid w:val="7ACC404E"/>
    <w:multiLevelType w:val="hybridMultilevel"/>
    <w:tmpl w:val="7F183C10"/>
    <w:lvl w:ilvl="0" w:tplc="9FB433A6">
      <w:numFmt w:val="bullet"/>
      <w:lvlText w:val=""/>
      <w:lvlJc w:val="left"/>
      <w:pPr>
        <w:ind w:left="5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B68140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E9DE787E">
      <w:numFmt w:val="bullet"/>
      <w:lvlText w:val="•"/>
      <w:lvlJc w:val="left"/>
      <w:pPr>
        <w:ind w:left="2230" w:hanging="360"/>
      </w:pPr>
      <w:rPr>
        <w:rFonts w:hint="default"/>
        <w:lang w:val="ru-RU" w:eastAsia="en-US" w:bidi="ar-SA"/>
      </w:rPr>
    </w:lvl>
    <w:lvl w:ilvl="3" w:tplc="D81E79D8">
      <w:numFmt w:val="bullet"/>
      <w:lvlText w:val="•"/>
      <w:lvlJc w:val="left"/>
      <w:pPr>
        <w:ind w:left="3065" w:hanging="360"/>
      </w:pPr>
      <w:rPr>
        <w:rFonts w:hint="default"/>
        <w:lang w:val="ru-RU" w:eastAsia="en-US" w:bidi="ar-SA"/>
      </w:rPr>
    </w:lvl>
    <w:lvl w:ilvl="4" w:tplc="EBF0E368">
      <w:numFmt w:val="bullet"/>
      <w:lvlText w:val="•"/>
      <w:lvlJc w:val="left"/>
      <w:pPr>
        <w:ind w:left="3900" w:hanging="360"/>
      </w:pPr>
      <w:rPr>
        <w:rFonts w:hint="default"/>
        <w:lang w:val="ru-RU" w:eastAsia="en-US" w:bidi="ar-SA"/>
      </w:rPr>
    </w:lvl>
    <w:lvl w:ilvl="5" w:tplc="9ACC1544">
      <w:numFmt w:val="bullet"/>
      <w:lvlText w:val="•"/>
      <w:lvlJc w:val="left"/>
      <w:pPr>
        <w:ind w:left="4736" w:hanging="360"/>
      </w:pPr>
      <w:rPr>
        <w:rFonts w:hint="default"/>
        <w:lang w:val="ru-RU" w:eastAsia="en-US" w:bidi="ar-SA"/>
      </w:rPr>
    </w:lvl>
    <w:lvl w:ilvl="6" w:tplc="4FE0C86C">
      <w:numFmt w:val="bullet"/>
      <w:lvlText w:val="•"/>
      <w:lvlJc w:val="left"/>
      <w:pPr>
        <w:ind w:left="5571" w:hanging="360"/>
      </w:pPr>
      <w:rPr>
        <w:rFonts w:hint="default"/>
        <w:lang w:val="ru-RU" w:eastAsia="en-US" w:bidi="ar-SA"/>
      </w:rPr>
    </w:lvl>
    <w:lvl w:ilvl="7" w:tplc="8E0835AA">
      <w:numFmt w:val="bullet"/>
      <w:lvlText w:val="•"/>
      <w:lvlJc w:val="left"/>
      <w:pPr>
        <w:ind w:left="6406" w:hanging="360"/>
      </w:pPr>
      <w:rPr>
        <w:rFonts w:hint="default"/>
        <w:lang w:val="ru-RU" w:eastAsia="en-US" w:bidi="ar-SA"/>
      </w:rPr>
    </w:lvl>
    <w:lvl w:ilvl="8" w:tplc="38C68184">
      <w:numFmt w:val="bullet"/>
      <w:lvlText w:val="•"/>
      <w:lvlJc w:val="left"/>
      <w:pPr>
        <w:ind w:left="7241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F1"/>
    <w:rsid w:val="00684C87"/>
    <w:rsid w:val="006964F1"/>
    <w:rsid w:val="006C724A"/>
    <w:rsid w:val="00DA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7DD5D"/>
  <w15:chartTrackingRefBased/>
  <w15:docId w15:val="{983DE7AC-2539-4124-8C76-E9D58899E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24A"/>
    <w:pPr>
      <w:widowControl w:val="0"/>
      <w:suppressAutoHyphens/>
      <w:spacing w:line="252" w:lineRule="auto"/>
      <w:textAlignment w:val="baseline"/>
    </w:pPr>
    <w:rPr>
      <w:rFonts w:ascii="Calibri" w:eastAsia="SimSun" w:hAnsi="Calibri" w:cs="Tahom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6C724A"/>
    <w:pPr>
      <w:spacing w:after="140" w:line="276" w:lineRule="auto"/>
    </w:pPr>
    <w:rPr>
      <w:rFonts w:cs="Times New Roman"/>
      <w:lang w:val="x-none"/>
    </w:rPr>
  </w:style>
  <w:style w:type="character" w:customStyle="1" w:styleId="a4">
    <w:name w:val="Основной текст Знак"/>
    <w:basedOn w:val="a0"/>
    <w:uiPriority w:val="99"/>
    <w:semiHidden/>
    <w:rsid w:val="006C724A"/>
    <w:rPr>
      <w:rFonts w:ascii="Calibri" w:eastAsia="SimSun" w:hAnsi="Calibri" w:cs="Tahoma"/>
      <w:kern w:val="2"/>
      <w:lang w:eastAsia="zh-CN"/>
    </w:rPr>
  </w:style>
  <w:style w:type="paragraph" w:styleId="a5">
    <w:name w:val="Normal (Web)"/>
    <w:basedOn w:val="a"/>
    <w:uiPriority w:val="99"/>
    <w:rsid w:val="006C724A"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C724A"/>
    <w:pPr>
      <w:suppressAutoHyphens w:val="0"/>
      <w:autoSpaceDE w:val="0"/>
      <w:autoSpaceDN w:val="0"/>
      <w:spacing w:after="0" w:line="240" w:lineRule="auto"/>
      <w:ind w:left="105"/>
      <w:textAlignment w:val="auto"/>
    </w:pPr>
    <w:rPr>
      <w:rFonts w:ascii="Times New Roman" w:eastAsia="Times New Roman" w:hAnsi="Times New Roman" w:cs="Times New Roman"/>
      <w:kern w:val="0"/>
      <w:lang w:eastAsia="ru-RU" w:bidi="ru-RU"/>
    </w:rPr>
  </w:style>
  <w:style w:type="character" w:customStyle="1" w:styleId="1">
    <w:name w:val="Основной текст Знак1"/>
    <w:link w:val="a3"/>
    <w:rsid w:val="006C724A"/>
    <w:rPr>
      <w:rFonts w:ascii="Calibri" w:eastAsia="SimSun" w:hAnsi="Calibri" w:cs="Times New Roman"/>
      <w:kern w:val="2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1239</Words>
  <Characters>7064</Characters>
  <Application>Microsoft Office Word</Application>
  <DocSecurity>0</DocSecurity>
  <Lines>58</Lines>
  <Paragraphs>16</Paragraphs>
  <ScaleCrop>false</ScaleCrop>
  <Company/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2</cp:revision>
  <dcterms:created xsi:type="dcterms:W3CDTF">2022-12-02T05:48:00Z</dcterms:created>
  <dcterms:modified xsi:type="dcterms:W3CDTF">2022-12-02T05:54:00Z</dcterms:modified>
</cp:coreProperties>
</file>