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896" w:rsidRPr="00174896" w:rsidRDefault="00174896" w:rsidP="00081CE9">
      <w:pPr>
        <w:spacing w:after="0"/>
        <w:jc w:val="both"/>
        <w:rPr>
          <w:rFonts w:ascii="inherit" w:eastAsia="Times New Roman" w:hAnsi="inherit" w:cs="Arial"/>
          <w:b/>
          <w:color w:val="000000"/>
          <w:sz w:val="21"/>
          <w:szCs w:val="21"/>
          <w:bdr w:val="none" w:sz="0" w:space="0" w:color="auto" w:frame="1"/>
        </w:rPr>
      </w:pPr>
      <w:r w:rsidRPr="00174896">
        <w:rPr>
          <w:rFonts w:ascii="inherit" w:eastAsia="Times New Roman" w:hAnsi="inherit" w:cs="Arial"/>
          <w:b/>
          <w:color w:val="000000"/>
          <w:sz w:val="21"/>
          <w:szCs w:val="21"/>
          <w:bdr w:val="none" w:sz="0" w:space="0" w:color="auto" w:frame="1"/>
        </w:rPr>
        <w:t xml:space="preserve">Аннотация к учебной рабочей программе курса «Экономика» в 10-11 </w:t>
      </w:r>
      <w:proofErr w:type="spellStart"/>
      <w:r w:rsidRPr="00174896">
        <w:rPr>
          <w:rFonts w:ascii="inherit" w:eastAsia="Times New Roman" w:hAnsi="inherit" w:cs="Arial"/>
          <w:b/>
          <w:color w:val="000000"/>
          <w:sz w:val="21"/>
          <w:szCs w:val="21"/>
          <w:bdr w:val="none" w:sz="0" w:space="0" w:color="auto" w:frame="1"/>
        </w:rPr>
        <w:t>кл</w:t>
      </w:r>
      <w:proofErr w:type="spellEnd"/>
    </w:p>
    <w:p w:rsidR="00174896" w:rsidRDefault="00174896" w:rsidP="00081CE9">
      <w:pPr>
        <w:spacing w:after="0"/>
        <w:jc w:val="both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</w:pPr>
    </w:p>
    <w:p w:rsidR="00174896" w:rsidRPr="00174896" w:rsidRDefault="00174896" w:rsidP="00174896">
      <w:pPr>
        <w:spacing w:before="100" w:beforeAutospacing="1" w:after="100" w:afterAutospacing="1"/>
        <w:rPr>
          <w:rFonts w:ascii="inherit" w:eastAsia="Times New Roman" w:hAnsi="inherit" w:cs="Arial"/>
          <w:b/>
          <w:color w:val="000000"/>
          <w:sz w:val="21"/>
          <w:szCs w:val="21"/>
          <w:bdr w:val="none" w:sz="0" w:space="0" w:color="auto" w:frame="1"/>
        </w:rPr>
      </w:pPr>
      <w:r>
        <w:rPr>
          <w:rFonts w:ascii="inherit" w:eastAsia="Times New Roman" w:hAnsi="inherit" w:cs="Arial"/>
          <w:b/>
          <w:color w:val="000000"/>
          <w:sz w:val="21"/>
          <w:szCs w:val="21"/>
          <w:bdr w:val="none" w:sz="0" w:space="0" w:color="auto" w:frame="1"/>
        </w:rPr>
        <w:t>Программа составлена</w:t>
      </w:r>
      <w:r w:rsidRPr="00174896">
        <w:rPr>
          <w:rFonts w:ascii="inherit" w:eastAsia="Times New Roman" w:hAnsi="inherit" w:cs="Arial"/>
          <w:b/>
          <w:color w:val="000000"/>
          <w:sz w:val="21"/>
          <w:szCs w:val="21"/>
          <w:bdr w:val="none" w:sz="0" w:space="0" w:color="auto" w:frame="1"/>
        </w:rPr>
        <w:t xml:space="preserve"> на основе:  </w:t>
      </w:r>
    </w:p>
    <w:p w:rsidR="00174896" w:rsidRPr="00174896" w:rsidRDefault="00174896" w:rsidP="00174896">
      <w:pPr>
        <w:numPr>
          <w:ilvl w:val="0"/>
          <w:numId w:val="4"/>
        </w:numPr>
        <w:spacing w:before="100" w:beforeAutospacing="1" w:after="100" w:afterAutospacing="1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</w:pPr>
      <w:r w:rsidRPr="00174896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 xml:space="preserve">Федерального государственного образовательного стандарта среднего общего образования, утвержденным приказом </w:t>
      </w:r>
      <w:proofErr w:type="spellStart"/>
      <w:r w:rsidRPr="00174896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Минобрнауки</w:t>
      </w:r>
      <w:proofErr w:type="spellEnd"/>
      <w:r w:rsidRPr="00174896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 xml:space="preserve"> России от 17 апреля </w:t>
      </w:r>
      <w:smartTag w:uri="urn:schemas-microsoft-com:office:smarttags" w:element="metricconverter">
        <w:smartTagPr>
          <w:attr w:name="ProductID" w:val="2012 г"/>
        </w:smartTagPr>
        <w:r w:rsidRPr="00174896">
          <w:rPr>
            <w:rFonts w:ascii="inherit" w:eastAsia="Times New Roman" w:hAnsi="inherit" w:cs="Arial"/>
            <w:color w:val="000000"/>
            <w:sz w:val="21"/>
            <w:szCs w:val="21"/>
            <w:bdr w:val="none" w:sz="0" w:space="0" w:color="auto" w:frame="1"/>
          </w:rPr>
          <w:t>2012 г</w:t>
        </w:r>
      </w:smartTag>
      <w:r w:rsidRPr="00174896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 xml:space="preserve">. № 413 </w:t>
      </w:r>
    </w:p>
    <w:p w:rsidR="00174896" w:rsidRPr="00174896" w:rsidRDefault="00174896" w:rsidP="00174896">
      <w:pPr>
        <w:numPr>
          <w:ilvl w:val="0"/>
          <w:numId w:val="4"/>
        </w:numPr>
        <w:spacing w:before="100" w:beforeAutospacing="1" w:after="100" w:afterAutospacing="1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</w:pPr>
      <w:r w:rsidRPr="00174896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Образовательной программы СОО ГБОУ НАО СШ им. А. А. Калинина с. Нижняя Пеша</w:t>
      </w:r>
    </w:p>
    <w:p w:rsidR="00174896" w:rsidRPr="00174896" w:rsidRDefault="00174896" w:rsidP="00174896">
      <w:pPr>
        <w:numPr>
          <w:ilvl w:val="0"/>
          <w:numId w:val="4"/>
        </w:numPr>
        <w:spacing w:before="100" w:beforeAutospacing="1" w:after="100" w:afterAutospacing="1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</w:pPr>
      <w:r w:rsidRPr="00174896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 xml:space="preserve">Королева Г.Э. Экономика: 10-11 классы: методическое пособие. – М.: </w:t>
      </w:r>
      <w:proofErr w:type="spellStart"/>
      <w:r w:rsidRPr="00174896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Вентана</w:t>
      </w:r>
      <w:proofErr w:type="spellEnd"/>
      <w:r w:rsidRPr="00174896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-Граф, 2014. – 104с.</w:t>
      </w:r>
    </w:p>
    <w:p w:rsidR="00174896" w:rsidRPr="00174896" w:rsidRDefault="00174896" w:rsidP="00174896">
      <w:pPr>
        <w:spacing w:before="100" w:beforeAutospacing="1" w:after="100" w:afterAutospacing="1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</w:pPr>
      <w:r w:rsidRPr="00174896">
        <w:rPr>
          <w:rFonts w:ascii="inherit" w:eastAsia="Times New Roman" w:hAnsi="inherit" w:cs="Arial"/>
          <w:b/>
          <w:color w:val="000000"/>
          <w:sz w:val="21"/>
          <w:szCs w:val="21"/>
          <w:bdr w:val="none" w:sz="0" w:space="0" w:color="auto" w:frame="1"/>
        </w:rPr>
        <w:t xml:space="preserve">Учебный предмет входит в образовательную область: </w:t>
      </w:r>
      <w:r w:rsidRPr="00174896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естественнонаучная</w:t>
      </w:r>
    </w:p>
    <w:p w:rsidR="00174896" w:rsidRPr="00174896" w:rsidRDefault="00174896" w:rsidP="00174896">
      <w:pPr>
        <w:spacing w:before="100" w:beforeAutospacing="1" w:after="100" w:afterAutospacing="1"/>
        <w:rPr>
          <w:rFonts w:ascii="inherit" w:eastAsia="Times New Roman" w:hAnsi="inherit" w:cs="Arial"/>
          <w:b/>
          <w:color w:val="000000"/>
          <w:sz w:val="21"/>
          <w:szCs w:val="21"/>
          <w:bdr w:val="none" w:sz="0" w:space="0" w:color="auto" w:frame="1"/>
        </w:rPr>
      </w:pPr>
      <w:r w:rsidRPr="00174896">
        <w:rPr>
          <w:rFonts w:ascii="inherit" w:eastAsia="Times New Roman" w:hAnsi="inherit" w:cs="Arial"/>
          <w:b/>
          <w:color w:val="000000"/>
          <w:sz w:val="21"/>
          <w:szCs w:val="21"/>
          <w:bdr w:val="none" w:sz="0" w:space="0" w:color="auto" w:frame="1"/>
        </w:rPr>
        <w:t>Рабочая программа рассчитана на 2 года обучения.</w:t>
      </w:r>
    </w:p>
    <w:p w:rsidR="00081CE9" w:rsidRPr="00174896" w:rsidRDefault="00081CE9" w:rsidP="00081CE9">
      <w:pPr>
        <w:spacing w:before="100" w:beforeAutospacing="1" w:after="100" w:afterAutospacing="1"/>
        <w:rPr>
          <w:rFonts w:ascii="inherit" w:eastAsia="Times New Roman" w:hAnsi="inherit" w:cs="Arial"/>
          <w:color w:val="000000" w:themeColor="text1"/>
          <w:sz w:val="21"/>
          <w:szCs w:val="21"/>
        </w:rPr>
      </w:pPr>
      <w:r w:rsidRPr="00174896">
        <w:rPr>
          <w:rFonts w:ascii="inherit" w:eastAsia="Times New Roman" w:hAnsi="inherit" w:cs="Arial"/>
          <w:color w:val="000000" w:themeColor="text1"/>
          <w:sz w:val="21"/>
          <w:szCs w:val="21"/>
        </w:rPr>
        <w:t>УЧЕБНЫЙ ПЛАН (количество часов):</w:t>
      </w:r>
    </w:p>
    <w:p w:rsidR="00081CE9" w:rsidRPr="00081CE9" w:rsidRDefault="00081CE9" w:rsidP="00081CE9">
      <w:pPr>
        <w:spacing w:before="100" w:beforeAutospacing="1" w:after="100" w:afterAutospacing="1"/>
        <w:rPr>
          <w:rFonts w:ascii="inherit" w:eastAsia="Times New Roman" w:hAnsi="inherit" w:cs="Arial"/>
          <w:color w:val="01314B"/>
          <w:sz w:val="21"/>
          <w:szCs w:val="21"/>
        </w:rPr>
      </w:pPr>
      <w:r w:rsidRPr="00081CE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10 класс — 2 часа в неделю, 68 часов в год</w:t>
      </w:r>
      <w:r w:rsidRPr="00081CE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br/>
        <w:t>10 класс — 2 час в неделю, 68 часов в год</w:t>
      </w:r>
      <w:r w:rsidRPr="00081CE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br/>
      </w:r>
    </w:p>
    <w:p w:rsidR="00081CE9" w:rsidRPr="00081CE9" w:rsidRDefault="00081CE9" w:rsidP="00081CE9">
      <w:pPr>
        <w:spacing w:before="100" w:beforeAutospacing="1" w:after="100" w:afterAutospacing="1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081CE9">
        <w:rPr>
          <w:rFonts w:ascii="inherit" w:eastAsia="Times New Roman" w:hAnsi="inherit" w:cs="Arial"/>
          <w:color w:val="01314B"/>
          <w:sz w:val="21"/>
          <w:szCs w:val="21"/>
        </w:rPr>
        <w:t>ЦЕЛИ </w:t>
      </w:r>
      <w:r w:rsidRPr="00081CE9">
        <w:rPr>
          <w:rFonts w:ascii="inherit" w:eastAsia="Times New Roman" w:hAnsi="inherit" w:cs="Arial"/>
          <w:color w:val="01314B"/>
          <w:sz w:val="21"/>
          <w:szCs w:val="21"/>
        </w:rPr>
        <w:br/>
      </w:r>
      <w:r w:rsidRPr="00081CE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1) сформировать систему знаний об экономической жизни общества;</w:t>
      </w:r>
      <w:r w:rsidRPr="00081CE9">
        <w:rPr>
          <w:rFonts w:ascii="inherit" w:eastAsia="Times New Roman" w:hAnsi="inherit" w:cs="Arial"/>
          <w:color w:val="01314B"/>
          <w:sz w:val="21"/>
          <w:szCs w:val="21"/>
        </w:rPr>
        <w:br/>
      </w:r>
      <w:r w:rsidRPr="00081CE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2) сформировать понятие об экономических институтах, морально-этических отношениях участников хозяйственной деятельности, уважительное отношение к чужой собственности;</w:t>
      </w:r>
      <w:r w:rsidRPr="00081CE9">
        <w:rPr>
          <w:rFonts w:ascii="inherit" w:eastAsia="Times New Roman" w:hAnsi="inherit" w:cs="Arial"/>
          <w:color w:val="01314B"/>
          <w:sz w:val="21"/>
          <w:szCs w:val="21"/>
        </w:rPr>
        <w:br/>
      </w:r>
      <w:r w:rsidRPr="00081CE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3) сформировать экономическое мышление, умение принимать рациональные решения в условиях ограниченности ресурсов, оценивать и принимать ответственность за свои решения для себя и окружающих;</w:t>
      </w:r>
      <w:r w:rsidRPr="00081CE9">
        <w:rPr>
          <w:rFonts w:ascii="inherit" w:eastAsia="Times New Roman" w:hAnsi="inherit" w:cs="Arial"/>
          <w:color w:val="01314B"/>
          <w:sz w:val="21"/>
          <w:szCs w:val="21"/>
        </w:rPr>
        <w:br/>
      </w:r>
      <w:r w:rsidRPr="00081CE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4) сформировать навыки проектной деятельности, умения разрабатывать и реализовывать проекты экономической и междисциплинарной направленности на основе базовых экономических знаний;</w:t>
      </w:r>
      <w:r w:rsidRPr="00081CE9">
        <w:rPr>
          <w:rFonts w:ascii="inherit" w:eastAsia="Times New Roman" w:hAnsi="inherit" w:cs="Arial"/>
          <w:color w:val="01314B"/>
          <w:sz w:val="21"/>
          <w:szCs w:val="21"/>
        </w:rPr>
        <w:br/>
      </w:r>
      <w:r w:rsidRPr="00081CE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5) развить владение навыками поиска актуальной экономической информации с использованием различных источников, включая Интернет; уметь различать факты, аргументы и оценочные суждения; анализировать, использовать и преобразовывать экономическую информацию;</w:t>
      </w:r>
      <w:r w:rsidRPr="00081CE9">
        <w:rPr>
          <w:rFonts w:ascii="inherit" w:eastAsia="Times New Roman" w:hAnsi="inherit" w:cs="Arial"/>
          <w:color w:val="01314B"/>
          <w:sz w:val="21"/>
          <w:szCs w:val="21"/>
        </w:rPr>
        <w:br/>
      </w:r>
      <w:r w:rsidRPr="00081CE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6) научить применять полученные знания и сформированные навыки для эффективного исполнения основных социально-экономических ролей: потребителя, производителя, покупателя, продавца, заёмщика, акционера, наёмного работника, работодателя, налогоплательщика;</w:t>
      </w:r>
      <w:r w:rsidRPr="00081CE9">
        <w:rPr>
          <w:rFonts w:ascii="inherit" w:eastAsia="Times New Roman" w:hAnsi="inherit" w:cs="Arial"/>
          <w:color w:val="01314B"/>
          <w:sz w:val="21"/>
          <w:szCs w:val="21"/>
        </w:rPr>
        <w:br/>
      </w:r>
      <w:r w:rsidRPr="00081CE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7) сформировать понимание о месте и роли России в современной мировой экономике, умение ориентироваться в текущих экономических событиях в России и в мире.</w:t>
      </w:r>
      <w:bookmarkStart w:id="0" w:name="_GoBack"/>
      <w:bookmarkEnd w:id="0"/>
    </w:p>
    <w:sectPr w:rsidR="00081CE9" w:rsidRPr="00081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EE0"/>
    <w:multiLevelType w:val="multilevel"/>
    <w:tmpl w:val="2004A2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353A1B"/>
    <w:multiLevelType w:val="multilevel"/>
    <w:tmpl w:val="DC0899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0A288E"/>
    <w:multiLevelType w:val="hybridMultilevel"/>
    <w:tmpl w:val="FFECC8F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73B38DF"/>
    <w:multiLevelType w:val="multilevel"/>
    <w:tmpl w:val="059EBA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E9"/>
    <w:rsid w:val="00081CE9"/>
    <w:rsid w:val="00174896"/>
    <w:rsid w:val="00206D7E"/>
    <w:rsid w:val="00657977"/>
    <w:rsid w:val="00E926BA"/>
    <w:rsid w:val="00FA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9CF46-098E-4CF1-803E-36958CF8A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lang w:val="ru-RU" w:eastAsia="ru-RU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81CE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CE9"/>
    <w:rPr>
      <w:rFonts w:eastAsia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81CE9"/>
    <w:pPr>
      <w:spacing w:before="100" w:beforeAutospacing="1" w:after="100" w:afterAutospacing="1"/>
    </w:pPr>
    <w:rPr>
      <w:rFonts w:eastAsia="Times New Roman"/>
      <w:szCs w:val="24"/>
    </w:rPr>
  </w:style>
  <w:style w:type="character" w:styleId="a4">
    <w:name w:val="Emphasis"/>
    <w:basedOn w:val="a0"/>
    <w:uiPriority w:val="20"/>
    <w:qFormat/>
    <w:rsid w:val="00081C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4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1653</Characters>
  <Application>Microsoft Office Word</Application>
  <DocSecurity>0</DocSecurity>
  <Lines>13</Lines>
  <Paragraphs>3</Paragraphs>
  <ScaleCrop>false</ScaleCrop>
  <Company>школа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3</cp:revision>
  <dcterms:created xsi:type="dcterms:W3CDTF">2022-12-01T12:29:00Z</dcterms:created>
  <dcterms:modified xsi:type="dcterms:W3CDTF">2022-12-04T11:32:00Z</dcterms:modified>
</cp:coreProperties>
</file>