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48A" w:rsidRPr="00EE4D19" w:rsidRDefault="00B9448A" w:rsidP="00B9448A">
      <w:pPr>
        <w:jc w:val="center"/>
        <w:rPr>
          <w:b/>
          <w:szCs w:val="24"/>
        </w:rPr>
      </w:pPr>
      <w:r w:rsidRPr="00EE4D19">
        <w:rPr>
          <w:b/>
          <w:szCs w:val="24"/>
        </w:rPr>
        <w:t>Государственное бюджетное общеобразовательное учреждение</w:t>
      </w:r>
    </w:p>
    <w:p w:rsidR="00B9448A" w:rsidRPr="00EE4D19" w:rsidRDefault="00B9448A" w:rsidP="00B9448A">
      <w:pPr>
        <w:jc w:val="center"/>
        <w:rPr>
          <w:b/>
          <w:szCs w:val="24"/>
        </w:rPr>
      </w:pPr>
      <w:r w:rsidRPr="00EE4D19">
        <w:rPr>
          <w:b/>
          <w:szCs w:val="24"/>
        </w:rPr>
        <w:t>Ненецкого автономного округа</w:t>
      </w:r>
    </w:p>
    <w:p w:rsidR="00B9448A" w:rsidRPr="00EE4D19" w:rsidRDefault="00B9448A" w:rsidP="00B9448A">
      <w:pPr>
        <w:jc w:val="center"/>
        <w:rPr>
          <w:b/>
          <w:szCs w:val="24"/>
        </w:rPr>
      </w:pPr>
      <w:r w:rsidRPr="00EE4D19">
        <w:rPr>
          <w:b/>
          <w:szCs w:val="24"/>
        </w:rPr>
        <w:t>«Средняя школа им. А.А. Калинина с. Нижняя Пёша»</w:t>
      </w:r>
    </w:p>
    <w:p w:rsidR="00BC4C5A" w:rsidRDefault="00BC4C5A" w:rsidP="00EE4D19">
      <w:pPr>
        <w:spacing w:after="0" w:line="259" w:lineRule="auto"/>
        <w:ind w:left="0" w:right="57" w:firstLine="0"/>
        <w:rPr>
          <w:szCs w:val="24"/>
          <w:u w:val="single" w:color="000000"/>
        </w:rPr>
      </w:pPr>
    </w:p>
    <w:p w:rsidR="00BC4C5A" w:rsidRDefault="00BC4C5A" w:rsidP="00DB7DFB">
      <w:pPr>
        <w:spacing w:after="0" w:line="259" w:lineRule="auto"/>
        <w:ind w:left="0" w:right="57" w:firstLine="0"/>
        <w:jc w:val="center"/>
        <w:rPr>
          <w:szCs w:val="24"/>
          <w:u w:val="single" w:color="000000"/>
        </w:rPr>
      </w:pPr>
    </w:p>
    <w:p w:rsidR="00B9448A" w:rsidRPr="007F375E" w:rsidRDefault="00B9448A" w:rsidP="00B9448A">
      <w:pPr>
        <w:jc w:val="center"/>
        <w:rPr>
          <w:b/>
        </w:rPr>
      </w:pPr>
    </w:p>
    <w:tbl>
      <w:tblPr>
        <w:tblW w:w="9885" w:type="dxa"/>
        <w:jc w:val="center"/>
        <w:tblLayout w:type="fixed"/>
        <w:tblLook w:val="01E0" w:firstRow="1" w:lastRow="1" w:firstColumn="1" w:lastColumn="1" w:noHBand="0" w:noVBand="0"/>
      </w:tblPr>
      <w:tblGrid>
        <w:gridCol w:w="3335"/>
        <w:gridCol w:w="3717"/>
        <w:gridCol w:w="2833"/>
      </w:tblGrid>
      <w:tr w:rsidR="00B9448A" w:rsidRPr="007F375E" w:rsidTr="00545AE4">
        <w:trPr>
          <w:trHeight w:val="1607"/>
          <w:jc w:val="center"/>
        </w:trPr>
        <w:tc>
          <w:tcPr>
            <w:tcW w:w="3335" w:type="dxa"/>
          </w:tcPr>
          <w:p w:rsidR="00B9448A" w:rsidRPr="007F375E" w:rsidRDefault="00B9448A" w:rsidP="00EE4D19">
            <w:pPr>
              <w:spacing w:after="0" w:line="240" w:lineRule="auto"/>
              <w:rPr>
                <w:rFonts w:eastAsia="Calibri"/>
              </w:rPr>
            </w:pPr>
            <w:r w:rsidRPr="007F375E">
              <w:rPr>
                <w:rFonts w:eastAsia="Calibri"/>
                <w:bCs/>
              </w:rPr>
              <w:t>«Согласовано»</w:t>
            </w:r>
          </w:p>
          <w:p w:rsidR="00B9448A" w:rsidRDefault="00B9448A" w:rsidP="00EE4D19">
            <w:pPr>
              <w:spacing w:after="0" w:line="240" w:lineRule="auto"/>
              <w:rPr>
                <w:rFonts w:eastAsia="Calibri"/>
              </w:rPr>
            </w:pPr>
            <w:r w:rsidRPr="007F375E">
              <w:rPr>
                <w:rFonts w:eastAsia="Calibri"/>
              </w:rPr>
              <w:t xml:space="preserve">Заместитель директора по УВР____________ </w:t>
            </w:r>
          </w:p>
          <w:p w:rsidR="00B9448A" w:rsidRPr="007F375E" w:rsidRDefault="00B9448A" w:rsidP="00EE4D19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В.С. Семяшкина</w:t>
            </w:r>
          </w:p>
          <w:p w:rsidR="00B9448A" w:rsidRPr="007F375E" w:rsidRDefault="00B9448A" w:rsidP="00EE4D19">
            <w:pPr>
              <w:spacing w:after="0" w:line="240" w:lineRule="auto"/>
              <w:rPr>
                <w:rFonts w:eastAsia="Calibri"/>
                <w:bCs/>
              </w:rPr>
            </w:pPr>
            <w:r>
              <w:rPr>
                <w:rFonts w:eastAsia="Calibri"/>
              </w:rPr>
              <w:t>от «__» ______2022</w:t>
            </w:r>
            <w:r w:rsidRPr="007F375E">
              <w:rPr>
                <w:rFonts w:eastAsia="Calibri"/>
              </w:rPr>
              <w:t xml:space="preserve"> г</w:t>
            </w:r>
          </w:p>
          <w:p w:rsidR="00B9448A" w:rsidRPr="007F375E" w:rsidRDefault="00B9448A" w:rsidP="00EE4D19">
            <w:pPr>
              <w:spacing w:after="0" w:line="240" w:lineRule="auto"/>
              <w:rPr>
                <w:rFonts w:eastAsia="Calibri"/>
                <w:bCs/>
              </w:rPr>
            </w:pPr>
          </w:p>
        </w:tc>
        <w:tc>
          <w:tcPr>
            <w:tcW w:w="3717" w:type="dxa"/>
          </w:tcPr>
          <w:p w:rsidR="00B9448A" w:rsidRPr="007F375E" w:rsidRDefault="00B9448A" w:rsidP="00EE4D19">
            <w:pPr>
              <w:spacing w:after="0" w:line="240" w:lineRule="auto"/>
              <w:rPr>
                <w:rFonts w:eastAsia="Calibri"/>
                <w:bCs/>
              </w:rPr>
            </w:pPr>
          </w:p>
        </w:tc>
        <w:tc>
          <w:tcPr>
            <w:tcW w:w="2833" w:type="dxa"/>
          </w:tcPr>
          <w:p w:rsidR="00B9448A" w:rsidRPr="007F375E" w:rsidRDefault="00B9448A" w:rsidP="00EE4D19">
            <w:pPr>
              <w:spacing w:after="0" w:line="240" w:lineRule="auto"/>
              <w:rPr>
                <w:rFonts w:eastAsia="Calibri"/>
              </w:rPr>
            </w:pPr>
            <w:r w:rsidRPr="007F375E">
              <w:rPr>
                <w:rFonts w:eastAsia="Calibri"/>
                <w:bCs/>
              </w:rPr>
              <w:t>«Утверждаю»</w:t>
            </w:r>
          </w:p>
          <w:p w:rsidR="00B9448A" w:rsidRDefault="00B9448A" w:rsidP="00EE4D19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Директор школы </w:t>
            </w:r>
          </w:p>
          <w:p w:rsidR="00B9448A" w:rsidRDefault="00B9448A" w:rsidP="00EE4D19">
            <w:pPr>
              <w:spacing w:after="0" w:line="240" w:lineRule="auto"/>
              <w:rPr>
                <w:rFonts w:eastAsia="Calibri"/>
              </w:rPr>
            </w:pPr>
            <w:r w:rsidRPr="007F375E">
              <w:rPr>
                <w:rFonts w:eastAsia="Calibri"/>
              </w:rPr>
              <w:t xml:space="preserve">_________________ </w:t>
            </w:r>
          </w:p>
          <w:p w:rsidR="00B9448A" w:rsidRPr="007F375E" w:rsidRDefault="00B9448A" w:rsidP="00EE4D19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М.С. Голубина</w:t>
            </w:r>
            <w:r w:rsidRPr="007F375E">
              <w:rPr>
                <w:rFonts w:eastAsia="Calibri"/>
              </w:rPr>
              <w:t xml:space="preserve"> </w:t>
            </w:r>
          </w:p>
          <w:p w:rsidR="00B9448A" w:rsidRPr="007F375E" w:rsidRDefault="00B9448A" w:rsidP="00EE4D19">
            <w:pPr>
              <w:spacing w:after="0" w:line="240" w:lineRule="auto"/>
              <w:rPr>
                <w:rFonts w:eastAsia="Calibri"/>
              </w:rPr>
            </w:pPr>
            <w:r w:rsidRPr="007F375E">
              <w:rPr>
                <w:rFonts w:eastAsia="Calibri"/>
              </w:rPr>
              <w:t xml:space="preserve"> От</w:t>
            </w:r>
            <w:r>
              <w:rPr>
                <w:rFonts w:eastAsia="Calibri"/>
              </w:rPr>
              <w:t xml:space="preserve"> «__»_______2022 </w:t>
            </w:r>
            <w:r w:rsidRPr="007F375E">
              <w:rPr>
                <w:rFonts w:eastAsia="Calibri"/>
              </w:rPr>
              <w:t>г</w:t>
            </w:r>
          </w:p>
          <w:p w:rsidR="00B9448A" w:rsidRPr="007F375E" w:rsidRDefault="00B9448A" w:rsidP="00EE4D19">
            <w:pPr>
              <w:spacing w:after="0" w:line="240" w:lineRule="auto"/>
              <w:rPr>
                <w:rFonts w:eastAsia="Calibri"/>
                <w:bCs/>
              </w:rPr>
            </w:pPr>
          </w:p>
        </w:tc>
      </w:tr>
    </w:tbl>
    <w:p w:rsidR="00BC4C5A" w:rsidRDefault="00BC4C5A" w:rsidP="00DB7DFB">
      <w:pPr>
        <w:spacing w:after="0" w:line="259" w:lineRule="auto"/>
        <w:ind w:left="0" w:right="57" w:firstLine="0"/>
        <w:jc w:val="center"/>
        <w:rPr>
          <w:szCs w:val="24"/>
          <w:u w:val="single" w:color="000000"/>
        </w:rPr>
      </w:pPr>
    </w:p>
    <w:p w:rsidR="00B9448A" w:rsidRDefault="00B9448A" w:rsidP="00EE4D19">
      <w:pPr>
        <w:ind w:left="0" w:firstLine="0"/>
        <w:rPr>
          <w:b/>
          <w:sz w:val="36"/>
          <w:szCs w:val="36"/>
        </w:rPr>
      </w:pPr>
    </w:p>
    <w:p w:rsidR="00B9448A" w:rsidRPr="00EE4D19" w:rsidRDefault="00B9448A" w:rsidP="00B9448A">
      <w:pPr>
        <w:jc w:val="center"/>
        <w:rPr>
          <w:b/>
          <w:sz w:val="28"/>
          <w:szCs w:val="28"/>
        </w:rPr>
      </w:pPr>
      <w:r w:rsidRPr="00EE4D19">
        <w:rPr>
          <w:b/>
          <w:sz w:val="28"/>
          <w:szCs w:val="28"/>
        </w:rPr>
        <w:t>Рабочая программа для обучающихся</w:t>
      </w:r>
    </w:p>
    <w:p w:rsidR="00B9448A" w:rsidRPr="00EE4D19" w:rsidRDefault="00B9448A" w:rsidP="00B9448A">
      <w:pPr>
        <w:jc w:val="center"/>
        <w:rPr>
          <w:b/>
          <w:sz w:val="28"/>
          <w:szCs w:val="28"/>
        </w:rPr>
      </w:pPr>
      <w:r w:rsidRPr="00EE4D19">
        <w:rPr>
          <w:b/>
          <w:sz w:val="28"/>
          <w:szCs w:val="28"/>
        </w:rPr>
        <w:t>по предмету</w:t>
      </w:r>
    </w:p>
    <w:p w:rsidR="00B9448A" w:rsidRPr="00EE4D19" w:rsidRDefault="00B9448A" w:rsidP="00B9448A">
      <w:pPr>
        <w:jc w:val="center"/>
        <w:rPr>
          <w:b/>
          <w:sz w:val="28"/>
          <w:szCs w:val="28"/>
        </w:rPr>
      </w:pPr>
      <w:r w:rsidRPr="00EE4D19">
        <w:rPr>
          <w:b/>
          <w:sz w:val="28"/>
          <w:szCs w:val="28"/>
        </w:rPr>
        <w:t xml:space="preserve"> «МУЗЫКА»</w:t>
      </w:r>
    </w:p>
    <w:p w:rsidR="00B9448A" w:rsidRPr="00EE4D19" w:rsidRDefault="00B9448A" w:rsidP="00B9448A">
      <w:pPr>
        <w:jc w:val="center"/>
        <w:rPr>
          <w:b/>
          <w:sz w:val="28"/>
          <w:szCs w:val="28"/>
        </w:rPr>
      </w:pPr>
      <w:r w:rsidRPr="00EE4D19">
        <w:rPr>
          <w:b/>
          <w:sz w:val="28"/>
          <w:szCs w:val="28"/>
        </w:rPr>
        <w:t>для  5</w:t>
      </w:r>
      <w:r w:rsidR="00607FC6" w:rsidRPr="00EE4D19">
        <w:rPr>
          <w:b/>
          <w:sz w:val="28"/>
          <w:szCs w:val="28"/>
        </w:rPr>
        <w:t xml:space="preserve"> </w:t>
      </w:r>
      <w:r w:rsidRPr="00EE4D19">
        <w:rPr>
          <w:b/>
          <w:sz w:val="28"/>
          <w:szCs w:val="28"/>
        </w:rPr>
        <w:t xml:space="preserve"> класса</w:t>
      </w:r>
    </w:p>
    <w:p w:rsidR="00B9448A" w:rsidRPr="00EE4D19" w:rsidRDefault="00EE4D19" w:rsidP="00EE4D19">
      <w:pPr>
        <w:jc w:val="center"/>
        <w:rPr>
          <w:b/>
          <w:sz w:val="28"/>
          <w:szCs w:val="28"/>
        </w:rPr>
      </w:pPr>
      <w:r w:rsidRPr="00EE4D19">
        <w:rPr>
          <w:b/>
          <w:sz w:val="28"/>
          <w:szCs w:val="28"/>
        </w:rPr>
        <w:t>(2022-2023 учебный год</w:t>
      </w:r>
    </w:p>
    <w:p w:rsidR="00B9448A" w:rsidRPr="00EE4D19" w:rsidRDefault="00B9448A" w:rsidP="00B9448A">
      <w:pPr>
        <w:jc w:val="center"/>
        <w:rPr>
          <w:b/>
          <w:sz w:val="28"/>
          <w:szCs w:val="28"/>
        </w:rPr>
      </w:pPr>
      <w:r w:rsidRPr="00EE4D19">
        <w:rPr>
          <w:b/>
          <w:sz w:val="28"/>
          <w:szCs w:val="28"/>
        </w:rPr>
        <w:t>Шубиной Натальи Владиславовны</w:t>
      </w:r>
    </w:p>
    <w:p w:rsidR="00B9448A" w:rsidRPr="00EE4D19" w:rsidRDefault="00B9448A" w:rsidP="00B9448A">
      <w:pPr>
        <w:jc w:val="center"/>
        <w:rPr>
          <w:b/>
          <w:sz w:val="28"/>
          <w:szCs w:val="28"/>
        </w:rPr>
      </w:pPr>
      <w:r w:rsidRPr="00EE4D19">
        <w:rPr>
          <w:b/>
          <w:sz w:val="28"/>
          <w:szCs w:val="28"/>
        </w:rPr>
        <w:t>(первая категория)</w:t>
      </w:r>
    </w:p>
    <w:p w:rsidR="00B9448A" w:rsidRPr="00EE4D19" w:rsidRDefault="00B9448A" w:rsidP="00B9448A">
      <w:pPr>
        <w:jc w:val="center"/>
        <w:rPr>
          <w:b/>
          <w:sz w:val="28"/>
          <w:szCs w:val="28"/>
        </w:rPr>
      </w:pPr>
    </w:p>
    <w:p w:rsidR="00B9448A" w:rsidRPr="007F375E" w:rsidRDefault="00B9448A" w:rsidP="00EE4D19">
      <w:pPr>
        <w:ind w:left="0" w:firstLine="0"/>
      </w:pPr>
    </w:p>
    <w:p w:rsidR="00B9448A" w:rsidRDefault="00B9448A" w:rsidP="00B9448A">
      <w:pPr>
        <w:jc w:val="center"/>
        <w:rPr>
          <w:b/>
          <w:sz w:val="32"/>
          <w:szCs w:val="32"/>
        </w:rPr>
      </w:pPr>
    </w:p>
    <w:p w:rsidR="00B9448A" w:rsidRPr="00EE4D19" w:rsidRDefault="00B9448A" w:rsidP="00B9448A">
      <w:pPr>
        <w:jc w:val="center"/>
        <w:rPr>
          <w:b/>
          <w:sz w:val="28"/>
          <w:szCs w:val="28"/>
        </w:rPr>
      </w:pPr>
      <w:bookmarkStart w:id="0" w:name="_GoBack"/>
      <w:r w:rsidRPr="00EE4D19">
        <w:rPr>
          <w:b/>
          <w:sz w:val="28"/>
          <w:szCs w:val="28"/>
        </w:rPr>
        <w:t>с. Нижняя Пёша  НАО, 2022 год</w:t>
      </w:r>
    </w:p>
    <w:bookmarkEnd w:id="0"/>
    <w:p w:rsidR="00BC4C5A" w:rsidRDefault="00BC4C5A" w:rsidP="00B9448A">
      <w:pPr>
        <w:spacing w:after="0" w:line="259" w:lineRule="auto"/>
        <w:ind w:left="0" w:right="57" w:firstLine="0"/>
        <w:rPr>
          <w:szCs w:val="24"/>
          <w:u w:val="single" w:color="000000"/>
        </w:rPr>
      </w:pPr>
    </w:p>
    <w:p w:rsidR="00DB7DFB" w:rsidRDefault="00DB7DFB" w:rsidP="00B9448A">
      <w:pPr>
        <w:spacing w:after="0" w:line="259" w:lineRule="auto"/>
        <w:ind w:left="0" w:right="57" w:firstLine="0"/>
        <w:jc w:val="center"/>
        <w:rPr>
          <w:szCs w:val="24"/>
        </w:rPr>
      </w:pPr>
      <w:r w:rsidRPr="00DB7DFB">
        <w:rPr>
          <w:szCs w:val="24"/>
          <w:u w:val="single" w:color="000000"/>
        </w:rPr>
        <w:lastRenderedPageBreak/>
        <w:t>ПОЯСНИТЕЛЬНАЯ ЗАПИСКА</w:t>
      </w:r>
    </w:p>
    <w:p w:rsidR="00390969" w:rsidRPr="00DB7DFB" w:rsidRDefault="00390969" w:rsidP="00DB7DFB">
      <w:pPr>
        <w:spacing w:after="0" w:line="259" w:lineRule="auto"/>
        <w:ind w:left="0" w:right="57" w:firstLine="0"/>
        <w:jc w:val="center"/>
        <w:rPr>
          <w:szCs w:val="24"/>
        </w:rPr>
      </w:pPr>
    </w:p>
    <w:p w:rsidR="00DB7DFB" w:rsidRPr="00DB7DFB" w:rsidRDefault="00DB7DFB" w:rsidP="00DB7DFB">
      <w:pPr>
        <w:spacing w:after="0"/>
        <w:ind w:left="-15" w:right="50" w:firstLine="711"/>
        <w:rPr>
          <w:szCs w:val="24"/>
        </w:rPr>
      </w:pPr>
      <w:r w:rsidRPr="00DB7DFB">
        <w:rPr>
          <w:szCs w:val="24"/>
        </w:rPr>
        <w:t xml:space="preserve">Рабочая программа по предмету «Музыка» на уровне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Министерства Просвещения Российской Федерации от 31.05.2021 г.№ 287 «Об утверждении федерального государственного стандарта основного общего образования»),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«Музыка»; Примерной программы воспитания в соответствии с </w:t>
      </w:r>
    </w:p>
    <w:p w:rsidR="00DB7DFB" w:rsidRPr="00DB7DFB" w:rsidRDefault="00C877AF" w:rsidP="00DB7DFB">
      <w:pPr>
        <w:spacing w:after="0" w:line="259" w:lineRule="auto"/>
        <w:ind w:left="-5" w:right="40"/>
        <w:rPr>
          <w:szCs w:val="24"/>
        </w:rPr>
      </w:pPr>
      <w:r>
        <w:rPr>
          <w:szCs w:val="24"/>
        </w:rPr>
        <w:t>основной образовательной п</w:t>
      </w:r>
      <w:r w:rsidR="00DB7DFB" w:rsidRPr="00DB7DFB">
        <w:rPr>
          <w:szCs w:val="24"/>
        </w:rPr>
        <w:t>рограммой основного общего обра</w:t>
      </w:r>
      <w:r w:rsidR="00DB7DFB">
        <w:rPr>
          <w:szCs w:val="24"/>
        </w:rPr>
        <w:t>зования ГБОУ НАО «</w:t>
      </w:r>
      <w:r w:rsidR="00475206">
        <w:rPr>
          <w:szCs w:val="24"/>
        </w:rPr>
        <w:t>СШ им.А.А. К</w:t>
      </w:r>
      <w:r w:rsidR="00DB7DFB">
        <w:rPr>
          <w:szCs w:val="24"/>
        </w:rPr>
        <w:t>алинина с. Нижняя Пёша»</w:t>
      </w:r>
      <w:r w:rsidR="00DB7DFB" w:rsidRPr="00DB7DFB">
        <w:rPr>
          <w:szCs w:val="24"/>
        </w:rPr>
        <w:t xml:space="preserve">», её содержание реализуется в соответствии с годовым календарным планом-графиком школы. В рабочей программе учтены идеи и положения Концепции развития музыкального образования в Российской Федерации. </w:t>
      </w:r>
    </w:p>
    <w:p w:rsidR="00DB7DFB" w:rsidRPr="00DB7DFB" w:rsidRDefault="00DB7DFB" w:rsidP="00DB7DFB">
      <w:pPr>
        <w:spacing w:after="0" w:line="259" w:lineRule="auto"/>
        <w:ind w:left="567" w:firstLine="0"/>
        <w:jc w:val="left"/>
        <w:rPr>
          <w:szCs w:val="24"/>
        </w:rPr>
      </w:pPr>
      <w:r w:rsidRPr="00DB7DFB">
        <w:rPr>
          <w:szCs w:val="24"/>
        </w:rPr>
        <w:t xml:space="preserve"> </w:t>
      </w:r>
    </w:p>
    <w:p w:rsidR="00DB7DFB" w:rsidRPr="00DB7DFB" w:rsidRDefault="00DB7DFB" w:rsidP="00DB7DFB">
      <w:pPr>
        <w:spacing w:after="0"/>
        <w:ind w:left="-5" w:right="50"/>
        <w:rPr>
          <w:szCs w:val="24"/>
        </w:rPr>
      </w:pPr>
      <w:r w:rsidRPr="00DB7DFB">
        <w:rPr>
          <w:szCs w:val="24"/>
        </w:rPr>
        <w:t>ЦЕЛИ ИЗУЧЕНИЯ УЧЕБНОГО</w:t>
      </w:r>
      <w:r w:rsidR="00C877AF">
        <w:rPr>
          <w:szCs w:val="24"/>
        </w:rPr>
        <w:t xml:space="preserve"> ПРЕДМЕТА «МУЗЫКА» 5 КЛАСС</w:t>
      </w:r>
    </w:p>
    <w:p w:rsidR="00DB7DFB" w:rsidRPr="00DB7DFB" w:rsidRDefault="00DB7DFB" w:rsidP="00DB7DFB">
      <w:pPr>
        <w:spacing w:after="0"/>
        <w:ind w:left="-15" w:right="50" w:firstLine="711"/>
        <w:rPr>
          <w:szCs w:val="24"/>
        </w:rPr>
      </w:pPr>
      <w:r w:rsidRPr="00DB7DFB">
        <w:rPr>
          <w:szCs w:val="24"/>
        </w:rPr>
        <w:t xml:space="preserve">Приоритетными </w:t>
      </w:r>
      <w:r w:rsidRPr="00DB7DFB">
        <w:rPr>
          <w:b/>
          <w:szCs w:val="24"/>
        </w:rPr>
        <w:t>целями</w:t>
      </w:r>
      <w:r w:rsidR="00C877AF">
        <w:rPr>
          <w:szCs w:val="24"/>
        </w:rPr>
        <w:t xml:space="preserve"> обучения музыке в 5 классе</w:t>
      </w:r>
      <w:r w:rsidRPr="00DB7DFB">
        <w:rPr>
          <w:szCs w:val="24"/>
        </w:rPr>
        <w:t xml:space="preserve"> являются: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 </w:t>
      </w:r>
    </w:p>
    <w:p w:rsidR="00DB7DFB" w:rsidRPr="00DB7DFB" w:rsidRDefault="00DB7DFB" w:rsidP="00DB7DFB">
      <w:pPr>
        <w:spacing w:after="0"/>
        <w:ind w:left="-15" w:right="50" w:firstLine="711"/>
        <w:rPr>
          <w:szCs w:val="24"/>
        </w:rPr>
      </w:pPr>
      <w:r w:rsidRPr="00DB7DFB">
        <w:rPr>
          <w:szCs w:val="24"/>
        </w:rPr>
        <w:t xml:space="preserve">В процессе конкретизации учебных целей их реализация осуществляется по следующим направлениям: </w:t>
      </w:r>
    </w:p>
    <w:p w:rsidR="00DB7DFB" w:rsidRPr="00DB7DFB" w:rsidRDefault="00DB7DFB" w:rsidP="00DB7DFB">
      <w:pPr>
        <w:numPr>
          <w:ilvl w:val="0"/>
          <w:numId w:val="1"/>
        </w:numPr>
        <w:spacing w:after="0"/>
        <w:ind w:right="50" w:firstLine="711"/>
        <w:rPr>
          <w:szCs w:val="24"/>
        </w:rPr>
      </w:pPr>
      <w:r w:rsidRPr="00DB7DFB">
        <w:rPr>
          <w:szCs w:val="24"/>
        </w:rPr>
        <w:t xml:space="preserve">становление системы ценностей обучающихся, развитие целостного миропонимания в единстве эмоциональной и познавательной сферы; </w:t>
      </w:r>
    </w:p>
    <w:p w:rsidR="00DB7DFB" w:rsidRPr="00DB7DFB" w:rsidRDefault="00DB7DFB" w:rsidP="00DB7DFB">
      <w:pPr>
        <w:numPr>
          <w:ilvl w:val="0"/>
          <w:numId w:val="1"/>
        </w:numPr>
        <w:spacing w:after="0"/>
        <w:ind w:right="50" w:firstLine="711"/>
        <w:rPr>
          <w:szCs w:val="24"/>
        </w:rPr>
      </w:pPr>
      <w:r w:rsidRPr="00DB7DFB">
        <w:rPr>
          <w:szCs w:val="24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автокоммуникации; </w:t>
      </w:r>
    </w:p>
    <w:p w:rsidR="00DB7DFB" w:rsidRPr="00DB7DFB" w:rsidRDefault="00DB7DFB" w:rsidP="00DB7DFB">
      <w:pPr>
        <w:numPr>
          <w:ilvl w:val="0"/>
          <w:numId w:val="1"/>
        </w:numPr>
        <w:spacing w:after="0"/>
        <w:ind w:right="50" w:firstLine="711"/>
        <w:rPr>
          <w:szCs w:val="24"/>
        </w:rPr>
      </w:pPr>
      <w:r w:rsidRPr="00DB7DFB">
        <w:rPr>
          <w:szCs w:val="24"/>
        </w:rPr>
        <w:t xml:space="preserve">формирование творческих способностей ребёнка, развитие внутренней мотивации к интонационно-содержательной деятельности. </w:t>
      </w:r>
    </w:p>
    <w:p w:rsidR="00DB7DFB" w:rsidRPr="00DB7DFB" w:rsidRDefault="00DB7DFB" w:rsidP="00DB7DFB">
      <w:pPr>
        <w:spacing w:after="0"/>
        <w:ind w:left="-15" w:right="50" w:firstLine="711"/>
        <w:rPr>
          <w:szCs w:val="24"/>
        </w:rPr>
      </w:pPr>
      <w:r w:rsidRPr="00DB7DFB">
        <w:rPr>
          <w:b/>
          <w:szCs w:val="24"/>
        </w:rPr>
        <w:t>Основные линии содержания курса</w:t>
      </w:r>
      <w:r w:rsidRPr="00DB7DFB">
        <w:rPr>
          <w:szCs w:val="24"/>
        </w:rPr>
        <w:t xml:space="preserve"> музык</w:t>
      </w:r>
      <w:r w:rsidR="00C877AF">
        <w:rPr>
          <w:szCs w:val="24"/>
        </w:rPr>
        <w:t>и в 5 классе</w:t>
      </w:r>
      <w:r w:rsidRPr="00DB7DFB">
        <w:rPr>
          <w:szCs w:val="24"/>
        </w:rPr>
        <w:t xml:space="preserve"> представлены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 </w:t>
      </w:r>
    </w:p>
    <w:p w:rsidR="00DB7DFB" w:rsidRPr="00DB7DFB" w:rsidRDefault="00DB7DFB" w:rsidP="00DB7DFB">
      <w:pPr>
        <w:spacing w:after="0"/>
        <w:ind w:left="0" w:right="50" w:firstLine="0"/>
        <w:rPr>
          <w:szCs w:val="24"/>
        </w:rPr>
      </w:pPr>
      <w:r w:rsidRPr="00DB7DFB">
        <w:rPr>
          <w:szCs w:val="24"/>
        </w:rPr>
        <w:t xml:space="preserve">модуль № 1 «Музыка моего края»; </w:t>
      </w:r>
    </w:p>
    <w:p w:rsidR="00DB7DFB" w:rsidRDefault="00DB7DFB" w:rsidP="00DB7DFB">
      <w:pPr>
        <w:spacing w:after="0" w:line="304" w:lineRule="auto"/>
        <w:ind w:left="0" w:right="2767" w:firstLine="0"/>
        <w:rPr>
          <w:szCs w:val="24"/>
        </w:rPr>
      </w:pPr>
      <w:r w:rsidRPr="00DB7DFB">
        <w:rPr>
          <w:szCs w:val="24"/>
        </w:rPr>
        <w:t>модуль № 2 «</w:t>
      </w:r>
      <w:r>
        <w:rPr>
          <w:szCs w:val="24"/>
        </w:rPr>
        <w:t xml:space="preserve">Народное музыкальное творчество </w:t>
      </w:r>
      <w:r w:rsidRPr="00DB7DFB">
        <w:rPr>
          <w:szCs w:val="24"/>
        </w:rPr>
        <w:t>России»;</w:t>
      </w:r>
    </w:p>
    <w:p w:rsidR="00DB7DFB" w:rsidRDefault="00DB7DFB" w:rsidP="00DB7DFB">
      <w:pPr>
        <w:spacing w:after="0" w:line="304" w:lineRule="auto"/>
        <w:ind w:left="0" w:right="2767" w:firstLine="0"/>
        <w:jc w:val="left"/>
        <w:rPr>
          <w:szCs w:val="24"/>
        </w:rPr>
      </w:pPr>
      <w:r w:rsidRPr="00DB7DFB">
        <w:rPr>
          <w:szCs w:val="24"/>
        </w:rPr>
        <w:lastRenderedPageBreak/>
        <w:t xml:space="preserve">модуль № 3 «Музыка народов мира»; </w:t>
      </w:r>
    </w:p>
    <w:p w:rsidR="00DB7DFB" w:rsidRDefault="00DB7DFB" w:rsidP="00DB7DFB">
      <w:pPr>
        <w:spacing w:after="0" w:line="304" w:lineRule="auto"/>
        <w:ind w:left="0" w:right="2767" w:firstLine="0"/>
        <w:jc w:val="left"/>
        <w:rPr>
          <w:szCs w:val="24"/>
        </w:rPr>
      </w:pPr>
      <w:r w:rsidRPr="00DB7DFB">
        <w:rPr>
          <w:szCs w:val="24"/>
        </w:rPr>
        <w:t xml:space="preserve">модуль № 4 «Европейская классическая музыка»;  </w:t>
      </w:r>
    </w:p>
    <w:p w:rsidR="00DB7DFB" w:rsidRPr="00DB7DFB" w:rsidRDefault="00DB7DFB" w:rsidP="00DB7DFB">
      <w:pPr>
        <w:spacing w:after="0" w:line="304" w:lineRule="auto"/>
        <w:ind w:left="0" w:right="2767" w:firstLine="0"/>
        <w:jc w:val="left"/>
        <w:rPr>
          <w:szCs w:val="24"/>
        </w:rPr>
      </w:pPr>
      <w:r w:rsidRPr="00DB7DFB">
        <w:rPr>
          <w:szCs w:val="24"/>
        </w:rPr>
        <w:t xml:space="preserve">модуль № 5 «Русская классическая музыка»; </w:t>
      </w:r>
    </w:p>
    <w:p w:rsidR="00DB7DFB" w:rsidRDefault="00DB7DFB" w:rsidP="00DB7DFB">
      <w:pPr>
        <w:spacing w:after="0" w:line="304" w:lineRule="auto"/>
        <w:ind w:left="0" w:right="1114" w:firstLine="0"/>
        <w:jc w:val="left"/>
        <w:rPr>
          <w:szCs w:val="24"/>
        </w:rPr>
      </w:pPr>
      <w:r w:rsidRPr="00DB7DFB">
        <w:rPr>
          <w:szCs w:val="24"/>
        </w:rPr>
        <w:t xml:space="preserve">модуль № 6 «Истоки и образы русской и европейской духовной музыки»; модуль № 7 «Современная музыка: основные жанры и направления»; </w:t>
      </w:r>
    </w:p>
    <w:p w:rsidR="00DB7DFB" w:rsidRDefault="00DB7DFB" w:rsidP="00DB7DFB">
      <w:pPr>
        <w:spacing w:after="0" w:line="304" w:lineRule="auto"/>
        <w:ind w:left="0" w:right="1114" w:firstLine="0"/>
        <w:jc w:val="left"/>
        <w:rPr>
          <w:szCs w:val="24"/>
        </w:rPr>
      </w:pPr>
      <w:r w:rsidRPr="00DB7DFB">
        <w:rPr>
          <w:szCs w:val="24"/>
        </w:rPr>
        <w:t xml:space="preserve">модуль № 8 «Связь музыки с другими видами искусства»; </w:t>
      </w:r>
    </w:p>
    <w:p w:rsidR="00DB7DFB" w:rsidRPr="00DB7DFB" w:rsidRDefault="00DB7DFB" w:rsidP="00DB7DFB">
      <w:pPr>
        <w:spacing w:after="0" w:line="304" w:lineRule="auto"/>
        <w:ind w:left="0" w:right="1114" w:firstLine="0"/>
        <w:jc w:val="left"/>
        <w:rPr>
          <w:szCs w:val="24"/>
        </w:rPr>
      </w:pPr>
      <w:r w:rsidRPr="00DB7DFB">
        <w:rPr>
          <w:szCs w:val="24"/>
        </w:rPr>
        <w:t xml:space="preserve"> модуль № 9 «Жанры музыкального искусства». </w:t>
      </w:r>
    </w:p>
    <w:p w:rsidR="00DB7DFB" w:rsidRPr="00DB7DFB" w:rsidRDefault="00DB7DFB" w:rsidP="00DB7DFB">
      <w:pPr>
        <w:spacing w:after="0"/>
        <w:ind w:left="-5" w:right="50"/>
        <w:rPr>
          <w:szCs w:val="24"/>
        </w:rPr>
      </w:pPr>
      <w:r w:rsidRPr="00DB7DFB">
        <w:rPr>
          <w:szCs w:val="24"/>
        </w:rPr>
        <w:t xml:space="preserve">МЕСТО УЧЕБНОГО ПРЕДМЕТА «МУЗЫКА» В УЧЕБНОМ ПЛАНЕ </w:t>
      </w:r>
    </w:p>
    <w:p w:rsidR="00DB7DFB" w:rsidRPr="00DB7DFB" w:rsidRDefault="00DB7DFB" w:rsidP="00DB7DFB">
      <w:pPr>
        <w:spacing w:after="0"/>
        <w:ind w:left="-15" w:right="50" w:firstLine="711"/>
        <w:rPr>
          <w:szCs w:val="24"/>
        </w:rPr>
      </w:pPr>
      <w:r w:rsidRPr="00DB7DFB">
        <w:rPr>
          <w:szCs w:val="24"/>
        </w:rPr>
        <w:t xml:space="preserve"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 </w:t>
      </w:r>
    </w:p>
    <w:p w:rsidR="00DB7DFB" w:rsidRPr="00DB7DFB" w:rsidRDefault="00DB7DFB" w:rsidP="00DB7DFB">
      <w:pPr>
        <w:spacing w:after="0"/>
        <w:ind w:left="-15" w:right="50" w:firstLine="711"/>
        <w:rPr>
          <w:szCs w:val="24"/>
        </w:rPr>
      </w:pPr>
      <w:r w:rsidRPr="00DB7DFB">
        <w:rPr>
          <w:szCs w:val="24"/>
        </w:rPr>
        <w:t>Настоящей программой предусматривается выделение в учебно</w:t>
      </w:r>
      <w:r w:rsidR="00C877AF">
        <w:rPr>
          <w:szCs w:val="24"/>
        </w:rPr>
        <w:t>м плане на изучение музыки в 5 классе,</w:t>
      </w:r>
      <w:r w:rsidRPr="00DB7DFB">
        <w:rPr>
          <w:szCs w:val="24"/>
        </w:rPr>
        <w:t xml:space="preserve"> 1 учебный час в неделю</w:t>
      </w:r>
      <w:r w:rsidR="00C877AF">
        <w:rPr>
          <w:szCs w:val="24"/>
        </w:rPr>
        <w:t xml:space="preserve">. Общее количество – </w:t>
      </w:r>
      <w:r w:rsidRPr="00DB7DFB">
        <w:rPr>
          <w:szCs w:val="24"/>
        </w:rPr>
        <w:t xml:space="preserve"> 34 часа в год). </w:t>
      </w:r>
    </w:p>
    <w:p w:rsidR="00DB7DFB" w:rsidRPr="00DB7DFB" w:rsidRDefault="00DB7DFB" w:rsidP="00DB7DFB">
      <w:pPr>
        <w:spacing w:after="0" w:line="259" w:lineRule="auto"/>
        <w:ind w:left="711" w:firstLine="0"/>
        <w:jc w:val="left"/>
        <w:rPr>
          <w:szCs w:val="24"/>
        </w:rPr>
      </w:pPr>
      <w:r w:rsidRPr="00DB7DFB">
        <w:rPr>
          <w:szCs w:val="24"/>
        </w:rPr>
        <w:t xml:space="preserve"> </w:t>
      </w:r>
    </w:p>
    <w:p w:rsidR="00DB7DFB" w:rsidRPr="00DB7DFB" w:rsidRDefault="00DB7DFB" w:rsidP="00DB7DFB">
      <w:pPr>
        <w:spacing w:after="0"/>
        <w:ind w:left="-5" w:right="50"/>
        <w:rPr>
          <w:szCs w:val="24"/>
        </w:rPr>
      </w:pPr>
      <w:r w:rsidRPr="00DB7DFB">
        <w:rPr>
          <w:szCs w:val="24"/>
        </w:rPr>
        <w:t xml:space="preserve">ПЛАНИРУЕМЫЕ РЕЗУЛЬТАТЫ ОСВОЕНИЯ УЧЕБНОГО ПРЕДМЕТА «МУЗЫКА» НА УРОВНЕ ОСНОВНОГО ОБЩЕГО ОБРАЗОВАНИЯ  </w:t>
      </w:r>
    </w:p>
    <w:p w:rsidR="00DB7DFB" w:rsidRDefault="00DB7DFB" w:rsidP="00DB7DFB">
      <w:pPr>
        <w:spacing w:after="0"/>
        <w:ind w:left="-15" w:right="50" w:firstLine="711"/>
        <w:rPr>
          <w:szCs w:val="24"/>
        </w:rPr>
      </w:pPr>
      <w:r w:rsidRPr="00DB7DFB">
        <w:rPr>
          <w:szCs w:val="24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 </w:t>
      </w:r>
    </w:p>
    <w:p w:rsidR="00DB7DFB" w:rsidRPr="00DB7DFB" w:rsidRDefault="00DB7DFB" w:rsidP="00DB7DFB">
      <w:pPr>
        <w:spacing w:after="0"/>
        <w:ind w:left="-15" w:right="50" w:firstLine="711"/>
        <w:rPr>
          <w:szCs w:val="24"/>
        </w:rPr>
      </w:pPr>
    </w:p>
    <w:p w:rsidR="00DB7DFB" w:rsidRDefault="00DB7DFB" w:rsidP="00DB7DFB">
      <w:pPr>
        <w:spacing w:after="202"/>
        <w:ind w:left="-5" w:right="50"/>
      </w:pPr>
      <w:r>
        <w:t xml:space="preserve">ЛИЧНОСТНЫЕ РЕЗУЛЬТАТЫ  </w:t>
      </w:r>
    </w:p>
    <w:p w:rsidR="00DB7DFB" w:rsidRDefault="00DB7DFB" w:rsidP="00DB7DFB">
      <w:pPr>
        <w:ind w:left="-15" w:right="50" w:firstLine="711"/>
      </w:pPr>
      <w:r>
        <w:t xml:space="preserve"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</w:p>
    <w:p w:rsidR="00DB7DFB" w:rsidRDefault="00DB7DFB" w:rsidP="00DB7DFB">
      <w:pPr>
        <w:numPr>
          <w:ilvl w:val="0"/>
          <w:numId w:val="2"/>
        </w:numPr>
        <w:ind w:right="50" w:firstLine="711"/>
      </w:pPr>
      <w:r>
        <w:t xml:space="preserve">Патриотического воспитания: </w:t>
      </w:r>
    </w:p>
    <w:p w:rsidR="00DB7DFB" w:rsidRDefault="00DB7DFB" w:rsidP="00DB7DFB">
      <w:pPr>
        <w:ind w:left="-15" w:right="50" w:firstLine="711"/>
      </w:pPr>
      <w:r>
        <w:t xml:space="preserve">осознание российской гражданской идентичности в поли- культурном и 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знание достижений отечественных музыкантов, их </w:t>
      </w:r>
      <w:r>
        <w:lastRenderedPageBreak/>
        <w:t xml:space="preserve">вклада в мировую музыкальную культуру; интерес к изучению истории отечественной музыкальной культуры; стремление развивать и сохранять музыкальную культуру своей страны, своего края. </w:t>
      </w:r>
    </w:p>
    <w:p w:rsidR="00DB7DFB" w:rsidRDefault="00DB7DFB" w:rsidP="00DB7DFB">
      <w:pPr>
        <w:numPr>
          <w:ilvl w:val="0"/>
          <w:numId w:val="2"/>
        </w:numPr>
        <w:ind w:right="50" w:firstLine="711"/>
      </w:pPr>
      <w:r>
        <w:t xml:space="preserve">Гражданского воспитания: </w:t>
      </w:r>
    </w:p>
    <w:p w:rsidR="00DB7DFB" w:rsidRDefault="00DB7DFB" w:rsidP="00DB7DFB">
      <w:pPr>
        <w:ind w:left="-15" w:right="50" w:firstLine="711"/>
      </w:pPr>
      <w:r>
        <w:t xml:space="preserve">готовность к выполнению обязанностей гражданина и реализации его прав, уважение прав, свобод 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культурнопросветительских акций, в качестве волонтёра в дни праздничных мероприятий. </w:t>
      </w:r>
    </w:p>
    <w:p w:rsidR="00DB7DFB" w:rsidRDefault="00DB7DFB" w:rsidP="00DB7DFB">
      <w:pPr>
        <w:numPr>
          <w:ilvl w:val="0"/>
          <w:numId w:val="2"/>
        </w:numPr>
        <w:spacing w:after="5"/>
        <w:ind w:right="50" w:firstLine="711"/>
      </w:pPr>
      <w:r>
        <w:t xml:space="preserve">Духовно-нравственного воспитания: </w:t>
      </w:r>
    </w:p>
    <w:p w:rsidR="00DB7DFB" w:rsidRDefault="00DB7DFB" w:rsidP="00DB7DFB">
      <w:pPr>
        <w:ind w:left="-15" w:right="50" w:firstLine="711"/>
      </w:pPr>
      <w:r>
        <w:t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процессе непос</w:t>
      </w:r>
      <w:r w:rsidR="00C877AF">
        <w:t>редственной музыкальной и учеб</w:t>
      </w:r>
      <w:r>
        <w:t xml:space="preserve">ной деятельности, при подготовке внеклассных концертов, фестивалей, конкурсов. </w:t>
      </w:r>
    </w:p>
    <w:p w:rsidR="00DB7DFB" w:rsidRDefault="00DB7DFB" w:rsidP="00DB7DFB">
      <w:pPr>
        <w:numPr>
          <w:ilvl w:val="0"/>
          <w:numId w:val="2"/>
        </w:numPr>
        <w:spacing w:after="10"/>
        <w:ind w:right="50" w:firstLine="711"/>
      </w:pPr>
      <w:r>
        <w:t xml:space="preserve">Эстетического воспитания: </w:t>
      </w:r>
    </w:p>
    <w:p w:rsidR="00DB7DFB" w:rsidRDefault="00DB7DFB" w:rsidP="00DB7DFB">
      <w:pPr>
        <w:ind w:left="-15" w:right="50" w:firstLine="711"/>
      </w:pPr>
      <w:r>
        <w:t xml:space="preserve"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 . </w:t>
      </w:r>
    </w:p>
    <w:p w:rsidR="00DB7DFB" w:rsidRDefault="00DB7DFB" w:rsidP="00DB7DFB">
      <w:pPr>
        <w:numPr>
          <w:ilvl w:val="0"/>
          <w:numId w:val="2"/>
        </w:numPr>
        <w:spacing w:after="5"/>
        <w:ind w:right="50" w:firstLine="711"/>
      </w:pPr>
      <w:r>
        <w:t xml:space="preserve">Ценности научного познания: </w:t>
      </w:r>
    </w:p>
    <w:p w:rsidR="00DB7DFB" w:rsidRDefault="00DB7DFB" w:rsidP="00DB7DFB">
      <w:pPr>
        <w:spacing w:after="10"/>
        <w:ind w:left="721" w:right="50"/>
      </w:pPr>
      <w:r>
        <w:t xml:space="preserve">ориентация в деятельности на современную систему научных представлений об </w:t>
      </w:r>
    </w:p>
    <w:p w:rsidR="00DB7DFB" w:rsidRDefault="00DB7DFB" w:rsidP="00DB7DFB">
      <w:pPr>
        <w:ind w:left="-5" w:right="50"/>
      </w:pPr>
      <w:r>
        <w:t xml:space="preserve">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способа- 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 . </w:t>
      </w:r>
    </w:p>
    <w:p w:rsidR="00DB7DFB" w:rsidRDefault="00DB7DFB" w:rsidP="00DB7DFB">
      <w:pPr>
        <w:numPr>
          <w:ilvl w:val="0"/>
          <w:numId w:val="2"/>
        </w:numPr>
        <w:ind w:right="50" w:firstLine="711"/>
      </w:pPr>
      <w:r>
        <w:t xml:space="preserve">Физического воспитания, формирования культуры здоровья и эмоционального благополучия: </w:t>
      </w:r>
    </w:p>
    <w:p w:rsidR="00DB7DFB" w:rsidRDefault="00DB7DFB" w:rsidP="00DB7DFB">
      <w:pPr>
        <w:ind w:left="-15" w:right="50" w:firstLine="711"/>
      </w:pPr>
      <w:r>
        <w:t xml:space="preserve">осознание ценности жизни с опорой на собственный жизненный опыт и опыт восприятия 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</w:t>
      </w:r>
      <w:r>
        <w:lastRenderedPageBreak/>
        <w:t>осознавать своё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 сформированность навыков рефлексии,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признание своего права на ошибку и такого же права другого человека. </w:t>
      </w:r>
    </w:p>
    <w:p w:rsidR="00DB7DFB" w:rsidRDefault="00DB7DFB" w:rsidP="00DB7DFB">
      <w:pPr>
        <w:numPr>
          <w:ilvl w:val="0"/>
          <w:numId w:val="2"/>
        </w:numPr>
        <w:spacing w:after="10"/>
        <w:ind w:right="50" w:firstLine="711"/>
      </w:pPr>
      <w:r>
        <w:t xml:space="preserve">Трудового воспитания: </w:t>
      </w:r>
    </w:p>
    <w:p w:rsidR="00DB7DFB" w:rsidRDefault="00DB7DFB" w:rsidP="00DB7DFB">
      <w:pPr>
        <w:ind w:left="-15" w:right="50" w:firstLine="711"/>
      </w:pPr>
      <w:r>
        <w:t xml:space="preserve"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 </w:t>
      </w:r>
    </w:p>
    <w:p w:rsidR="00DB7DFB" w:rsidRDefault="00DB7DFB" w:rsidP="00DB7DFB">
      <w:pPr>
        <w:numPr>
          <w:ilvl w:val="0"/>
          <w:numId w:val="2"/>
        </w:numPr>
        <w:spacing w:after="5"/>
        <w:ind w:right="50" w:firstLine="711"/>
      </w:pPr>
      <w:r>
        <w:t xml:space="preserve">Экологического воспитания: </w:t>
      </w:r>
    </w:p>
    <w:p w:rsidR="00DB7DFB" w:rsidRDefault="00DB7DFB" w:rsidP="00DB7DFB">
      <w:pPr>
        <w:spacing w:after="5"/>
        <w:ind w:left="721" w:right="50"/>
      </w:pPr>
      <w:r>
        <w:t xml:space="preserve">повышение уровня экологической культуры, осознание глобального характера </w:t>
      </w:r>
    </w:p>
    <w:p w:rsidR="00DB7DFB" w:rsidRDefault="00DB7DFB" w:rsidP="00DB7DFB">
      <w:pPr>
        <w:ind w:left="-5" w:right="50"/>
      </w:pPr>
      <w:r>
        <w:t xml:space="preserve">экологических проблем и путей их решения; участие в экологических проектах через различные формы музыкального творчества. </w:t>
      </w:r>
    </w:p>
    <w:p w:rsidR="00DB7DFB" w:rsidRDefault="00DB7DFB" w:rsidP="00DB7DFB">
      <w:pPr>
        <w:ind w:left="-15" w:right="50" w:firstLine="711"/>
      </w:pPr>
      <w: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DB7DFB" w:rsidRDefault="00DB7DFB" w:rsidP="00DB7DFB">
      <w:pPr>
        <w:spacing w:after="5"/>
        <w:ind w:left="721" w:right="50"/>
      </w:pPr>
      <w:r>
        <w:t xml:space="preserve">освоение обучающимися социального опыта, основных социальных ролей, норм и </w:t>
      </w:r>
    </w:p>
    <w:p w:rsidR="00DB7DFB" w:rsidRDefault="00DB7DFB" w:rsidP="00DB7DFB">
      <w:pPr>
        <w:ind w:left="-5" w:right="50"/>
      </w:pPr>
      <w:r>
        <w:t xml:space="preserve">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 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 </w:t>
      </w:r>
    </w:p>
    <w:p w:rsidR="00DB7DFB" w:rsidRDefault="00DB7DFB" w:rsidP="00DB7DFB">
      <w:pPr>
        <w:spacing w:after="5"/>
        <w:ind w:left="721" w:right="50"/>
      </w:pPr>
      <w:r>
        <w:t xml:space="preserve">смелость при соприкосновении с новым эмоциональным опытом, воспитание </w:t>
      </w:r>
    </w:p>
    <w:p w:rsidR="00DB7DFB" w:rsidRDefault="00DB7DFB" w:rsidP="00DB7DFB">
      <w:pPr>
        <w:spacing w:after="23"/>
        <w:ind w:left="-5" w:right="50"/>
      </w:pPr>
      <w:r>
        <w:t xml:space="preserve">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психо-эмоциональными ресурсами в стрессовой ситуации, воля к победе. </w:t>
      </w:r>
    </w:p>
    <w:p w:rsidR="00DB7DFB" w:rsidRDefault="00DB7DFB" w:rsidP="00DB7DFB">
      <w:pPr>
        <w:spacing w:after="64" w:line="259" w:lineRule="auto"/>
        <w:ind w:left="711" w:firstLine="0"/>
        <w:jc w:val="left"/>
      </w:pPr>
      <w:r>
        <w:t xml:space="preserve"> </w:t>
      </w:r>
    </w:p>
    <w:p w:rsidR="00390969" w:rsidRDefault="00DB7DFB" w:rsidP="00390969">
      <w:pPr>
        <w:spacing w:after="206"/>
        <w:ind w:left="-5" w:right="50"/>
      </w:pPr>
      <w:r w:rsidRPr="00DB7DFB">
        <w:t xml:space="preserve">МЕТАПРЕДМЕТНЫЕ РЕЗУЛЬТАТЫ  </w:t>
      </w:r>
    </w:p>
    <w:p w:rsidR="00DB7DFB" w:rsidRPr="00DB7DFB" w:rsidRDefault="00DB7DFB" w:rsidP="00390969">
      <w:pPr>
        <w:spacing w:after="206"/>
        <w:ind w:left="-5" w:right="50"/>
      </w:pPr>
      <w:r w:rsidRPr="00DB7DFB">
        <w:t xml:space="preserve">Метапредметные результаты освоения основной образовательной программы, формируемые при изучении предмета «Музыка»: </w:t>
      </w:r>
    </w:p>
    <w:p w:rsidR="00DB7DFB" w:rsidRPr="00DB7DFB" w:rsidRDefault="00DB7DFB" w:rsidP="004A60B2">
      <w:pPr>
        <w:ind w:right="-1"/>
      </w:pPr>
      <w:r w:rsidRPr="00DB7DFB">
        <w:t xml:space="preserve"> Овладение универсальными познавательными действиями Базовые логические действия: 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 сопоставлять, сравнивать на основании существенных признаков произведения, </w:t>
      </w:r>
    </w:p>
    <w:p w:rsidR="00DB7DFB" w:rsidRDefault="00DB7DFB" w:rsidP="004A65CE">
      <w:pPr>
        <w:ind w:left="0" w:right="50" w:firstLine="0"/>
      </w:pPr>
      <w:r w:rsidRPr="00DB7DFB">
        <w:lastRenderedPageBreak/>
        <w:t>жанры и стили музыкального и других видов искусства; обнаруживать взаимные влияния отдельных видов, жанров и стилей музыки друг на друга, формулировать гипотезы о взаимосвязях; 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 выявлять и характеризовать существенные признаки конкретного музыкального звучания; самостоятельно обобщать и формулировать выводы по результатам проведённого слухового наблюдения-исследования .</w:t>
      </w:r>
    </w:p>
    <w:p w:rsidR="00DB7DFB" w:rsidRPr="00DB7DFB" w:rsidRDefault="00DB7DFB" w:rsidP="00DB7DFB">
      <w:pPr>
        <w:ind w:left="696" w:right="4562" w:hanging="711"/>
      </w:pPr>
      <w:r w:rsidRPr="00DB7DFB">
        <w:t xml:space="preserve"> Базовые исследовательские действия: </w:t>
      </w:r>
    </w:p>
    <w:p w:rsidR="00DB7DFB" w:rsidRPr="00DB7DFB" w:rsidRDefault="00DB7DFB" w:rsidP="00DB7DFB">
      <w:pPr>
        <w:ind w:left="721" w:right="50"/>
      </w:pPr>
      <w:r w:rsidRPr="00DB7DFB">
        <w:t xml:space="preserve">следовать внутренним слухом за развитием музыкального процесса, «наблюдать» </w:t>
      </w:r>
    </w:p>
    <w:p w:rsidR="00DB7DFB" w:rsidRPr="00DB7DFB" w:rsidRDefault="00DB7DFB" w:rsidP="00DB7DFB">
      <w:pPr>
        <w:ind w:left="696" w:right="50" w:hanging="711"/>
      </w:pPr>
      <w:r w:rsidRPr="00DB7DFB">
        <w:t xml:space="preserve">звучание музыки; использовать вопросы как исследовательский инструмент познания; формулировать собственные вопросы, фиксирующие несоответствие между </w:t>
      </w:r>
    </w:p>
    <w:p w:rsidR="00DB7DFB" w:rsidRPr="00DB7DFB" w:rsidRDefault="00DB7DFB" w:rsidP="00DB7DFB">
      <w:pPr>
        <w:ind w:left="696" w:right="50" w:hanging="711"/>
      </w:pPr>
      <w:r w:rsidRPr="00DB7DFB">
        <w:t xml:space="preserve">реальным и желательным состоянием учебной ситуации, восприятия, исполнения музыки; составлять алгоритм действий и использовать его для решения учебных, в том числе </w:t>
      </w:r>
    </w:p>
    <w:p w:rsidR="00DB7DFB" w:rsidRPr="00DB7DFB" w:rsidRDefault="00DB7DFB" w:rsidP="00DB7DFB">
      <w:pPr>
        <w:ind w:left="-5" w:right="50"/>
      </w:pPr>
      <w:r w:rsidRPr="00DB7DFB">
        <w:t xml:space="preserve">исполнительских и творческих задач; 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 самостоятельно формулировать обобщения и выводы по результатам проведённого наблюдения, слухового исследования. </w:t>
      </w:r>
    </w:p>
    <w:p w:rsidR="00DB7DFB" w:rsidRPr="00DB7DFB" w:rsidRDefault="00DB7DFB" w:rsidP="00DB7DFB">
      <w:pPr>
        <w:spacing w:after="5"/>
        <w:ind w:left="721" w:right="50"/>
      </w:pPr>
      <w:r w:rsidRPr="00DB7DFB">
        <w:t xml:space="preserve">Работа с информацией: </w:t>
      </w:r>
    </w:p>
    <w:p w:rsidR="00DB7DFB" w:rsidRPr="00DB7DFB" w:rsidRDefault="00DB7DFB" w:rsidP="004A65CE">
      <w:pPr>
        <w:ind w:left="0" w:right="50" w:firstLine="0"/>
      </w:pPr>
      <w:r w:rsidRPr="00DB7DFB">
        <w:t>применять различные методы, инструменты и запросы при поиске и отборе информации с учётом предложенной учебной задачи и заданных критериев; понимать специфику работы с аудиоинформацией, музыкальными записями; использовать интонирование для запоминания звуковой информации, музыкальных произведений; выбирать, анализировать, интерпретироват</w:t>
      </w:r>
      <w:r w:rsidR="004A65CE">
        <w:t xml:space="preserve">ь, обобщать и систематизировать </w:t>
      </w:r>
      <w:r w:rsidRPr="00DB7DFB">
        <w:t xml:space="preserve">информацию, представленную в аудио- и видеоформатах, текстах, таблицах, схемах; использовать смысловое чтение для извлечения, обобщения и систематизации информации из одного или нескольких источников с учётом поставленных целей; оценивать надёжность информации по критериям, предложенным учителем или сформулированным самостоятельно; различать тексты информационного и художественного содержания, </w:t>
      </w:r>
    </w:p>
    <w:p w:rsidR="00DB7DFB" w:rsidRPr="00DB7DFB" w:rsidRDefault="00DB7DFB" w:rsidP="00DB7DFB">
      <w:pPr>
        <w:spacing w:after="16"/>
        <w:ind w:left="-5" w:right="50"/>
      </w:pPr>
      <w:r w:rsidRPr="00DB7DFB">
        <w:t xml:space="preserve">трансформировать, интерпретировать их в соответствии с учебной задачей; самостоятельно выбирать оптимальную форму представления информации (текст, таблица, схема, презентация, театрализация и др.) в зависимости от коммуникативной установки. </w:t>
      </w:r>
    </w:p>
    <w:p w:rsidR="00DB7DFB" w:rsidRPr="00DB7DFB" w:rsidRDefault="00DB7DFB" w:rsidP="00DB7DFB">
      <w:pPr>
        <w:ind w:left="-15" w:right="50" w:firstLine="711"/>
      </w:pPr>
      <w:r w:rsidRPr="00DB7DFB">
        <w:t xml:space="preserve">Овладение системой универсальных познавательных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 2. Овладение универсальными коммуникативными действиями Невербальная коммуникация: </w:t>
      </w:r>
    </w:p>
    <w:p w:rsidR="00DB7DFB" w:rsidRPr="00DB7DFB" w:rsidRDefault="00DB7DFB" w:rsidP="00DB7DFB">
      <w:pPr>
        <w:ind w:left="-15" w:right="50" w:firstLine="711"/>
      </w:pPr>
      <w:r w:rsidRPr="00DB7DFB">
        <w:lastRenderedPageBreak/>
        <w:t xml:space="preserve"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 передавать в собственном исполнении музыки художественное содержание, </w:t>
      </w:r>
    </w:p>
    <w:p w:rsidR="00DB7DFB" w:rsidRPr="00DB7DFB" w:rsidRDefault="00DB7DFB" w:rsidP="00DB7DFB">
      <w:pPr>
        <w:ind w:left="696" w:right="50" w:hanging="711"/>
      </w:pPr>
      <w:r w:rsidRPr="00DB7DFB">
        <w:t xml:space="preserve">выражать настроение, чувства, личное отношение к исполняемому произведению; осознанно пользоваться интонационной выразительностью в обыденной речи, </w:t>
      </w:r>
    </w:p>
    <w:p w:rsidR="00DB7DFB" w:rsidRPr="00DB7DFB" w:rsidRDefault="00DB7DFB" w:rsidP="00DB7DFB">
      <w:pPr>
        <w:ind w:left="696" w:right="50" w:hanging="711"/>
      </w:pPr>
      <w:r w:rsidRPr="00DB7DFB">
        <w:t xml:space="preserve">понимать культурные нормы и значение интонации в повседневном общении; эффективно использовать интонационно-выразительные возможности в ситуации </w:t>
      </w:r>
    </w:p>
    <w:p w:rsidR="00DB7DFB" w:rsidRPr="00DB7DFB" w:rsidRDefault="00DB7DFB" w:rsidP="00DB7DFB">
      <w:pPr>
        <w:ind w:left="-5" w:right="50"/>
      </w:pPr>
      <w:r w:rsidRPr="00DB7DFB">
        <w:t xml:space="preserve">публичного выступления; 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 </w:t>
      </w:r>
    </w:p>
    <w:p w:rsidR="00DB7DFB" w:rsidRPr="00DB7DFB" w:rsidRDefault="00DB7DFB" w:rsidP="00DB7DFB">
      <w:pPr>
        <w:spacing w:after="5"/>
        <w:ind w:left="721" w:right="50"/>
      </w:pPr>
      <w:r w:rsidRPr="00DB7DFB">
        <w:t xml:space="preserve">Вербальное общение: </w:t>
      </w:r>
    </w:p>
    <w:p w:rsidR="00DB7DFB" w:rsidRPr="00DB7DFB" w:rsidRDefault="00DB7DFB" w:rsidP="00DB7DFB">
      <w:pPr>
        <w:spacing w:after="63" w:line="259" w:lineRule="auto"/>
        <w:ind w:right="54"/>
        <w:jc w:val="right"/>
      </w:pPr>
      <w:r w:rsidRPr="00DB7DFB">
        <w:t xml:space="preserve">воспринимать и формулировать суждения, выражать эмоции в соответствии с </w:t>
      </w:r>
    </w:p>
    <w:p w:rsidR="00DB7DFB" w:rsidRPr="00DB7DFB" w:rsidRDefault="00DB7DFB" w:rsidP="004A60B2">
      <w:pPr>
        <w:ind w:left="0" w:right="50" w:firstLine="0"/>
      </w:pPr>
      <w:r w:rsidRPr="00DB7DFB">
        <w:t xml:space="preserve">условиями и целями общения; выражать своё мнение, в том числе впечатления от общения с музыкальным искусством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вести диалог, дискуссию, задавать вопросы по существу обсуждаемой темы, поддерживать благожелательный тон диалога; публично представлять результаты учебной и творческой деятельности. </w:t>
      </w:r>
    </w:p>
    <w:p w:rsidR="00DB7DFB" w:rsidRPr="00DB7DFB" w:rsidRDefault="00DB7DFB" w:rsidP="00DB7DFB">
      <w:pPr>
        <w:spacing w:after="5"/>
        <w:ind w:left="721" w:right="50"/>
      </w:pPr>
      <w:r w:rsidRPr="00DB7DFB">
        <w:t xml:space="preserve">Совместная деятельность (сотрудничество): </w:t>
      </w:r>
    </w:p>
    <w:p w:rsidR="00DB7DFB" w:rsidRPr="00DB7DFB" w:rsidRDefault="00DB7DFB" w:rsidP="00DB7DFB">
      <w:pPr>
        <w:ind w:left="-15" w:right="50" w:firstLine="711"/>
      </w:pPr>
      <w:r w:rsidRPr="00DB7DFB">
        <w:t xml:space="preserve"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 психологического опыта, экстраполировать его на другие сферы взаимодействия; </w:t>
      </w:r>
    </w:p>
    <w:p w:rsidR="00DB7DFB" w:rsidRPr="00DB7DFB" w:rsidRDefault="00DB7DFB" w:rsidP="00DB7DFB">
      <w:pPr>
        <w:spacing w:after="20"/>
        <w:ind w:left="-15" w:right="50" w:firstLine="711"/>
      </w:pPr>
      <w:r w:rsidRPr="00DB7DFB">
        <w:t xml:space="preserve"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 3. Овладение универсальными регулятивными действиями  Самоорганизация: </w:t>
      </w:r>
    </w:p>
    <w:p w:rsidR="00DB7DFB" w:rsidRPr="00DB7DFB" w:rsidRDefault="00DB7DFB" w:rsidP="004A60B2">
      <w:pPr>
        <w:ind w:left="-15" w:right="50" w:firstLine="711"/>
      </w:pPr>
      <w:r w:rsidRPr="00DB7DFB">
        <w:t xml:space="preserve"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 планировать достижение целей через решение ряда последовательных задач частного характера; самостоятельно составлять план действий, вносить необходимые коррективы в ходе его </w:t>
      </w:r>
      <w:r w:rsidRPr="00DB7DFB">
        <w:lastRenderedPageBreak/>
        <w:t xml:space="preserve">реализации; выявлять наиболее важные проблемы для решения в учебных и жизненных ситуациях;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делать выбор и брать за него ответственность на себя. </w:t>
      </w:r>
    </w:p>
    <w:p w:rsidR="00DB7DFB" w:rsidRPr="00DB7DFB" w:rsidRDefault="00DB7DFB" w:rsidP="004A60B2">
      <w:pPr>
        <w:ind w:left="0" w:right="2164" w:firstLine="0"/>
        <w:jc w:val="left"/>
      </w:pPr>
      <w:r w:rsidRPr="00DB7DFB">
        <w:t xml:space="preserve">Самоконтроль (рефлексия): </w:t>
      </w:r>
      <w:r w:rsidR="004A60B2">
        <w:t>владеть способами самоконтроля</w:t>
      </w:r>
      <w:r w:rsidR="00C877AF">
        <w:t xml:space="preserve"> </w:t>
      </w:r>
      <w:r w:rsidRPr="00DB7DFB">
        <w:t xml:space="preserve">самомотивации и рефлексии; </w:t>
      </w:r>
    </w:p>
    <w:p w:rsidR="00DB7DFB" w:rsidRPr="00DB7DFB" w:rsidRDefault="00DB7DFB" w:rsidP="00DB7DFB">
      <w:pPr>
        <w:ind w:left="721" w:right="50"/>
      </w:pPr>
      <w:r w:rsidRPr="00DB7DFB">
        <w:t xml:space="preserve">давать адекватную оценку учебной ситуации и предлагать план её изменения; предвидеть трудности, которые могут возникнуть при решении учебной задачи, и </w:t>
      </w:r>
    </w:p>
    <w:p w:rsidR="00DB7DFB" w:rsidRPr="00DB7DFB" w:rsidRDefault="00DB7DFB" w:rsidP="00DB7DFB">
      <w:pPr>
        <w:spacing w:after="22"/>
        <w:ind w:left="-5" w:right="50"/>
      </w:pPr>
      <w:r w:rsidRPr="00DB7DFB">
        <w:t xml:space="preserve">адаптировать решение к меняющимся обстоятельствам; объяснять причины достижения (недостижения) результатов деятельности; понимать причины неудач и уметь предупреждать их, давать оценку приобретённому опыту; использовать музыку для улучшения самочувствия, сознательного управления </w:t>
      </w:r>
    </w:p>
    <w:p w:rsidR="00DB7DFB" w:rsidRPr="00DB7DFB" w:rsidRDefault="00DB7DFB" w:rsidP="00DB7DFB">
      <w:pPr>
        <w:ind w:left="-5" w:right="50"/>
      </w:pPr>
      <w:r w:rsidRPr="00DB7DFB">
        <w:t xml:space="preserve">своим психоэмоциональным состоянием, в том числе стимулировать состояния активности (бодрости), отдыха (релаксации), концентрации внимания и т.д. </w:t>
      </w:r>
    </w:p>
    <w:p w:rsidR="00DB7DFB" w:rsidRPr="00DB7DFB" w:rsidRDefault="00DB7DFB" w:rsidP="00DB7DFB">
      <w:pPr>
        <w:spacing w:after="5"/>
        <w:ind w:left="721" w:right="50"/>
      </w:pPr>
      <w:r w:rsidRPr="00DB7DFB">
        <w:t xml:space="preserve">Эмоциональный интеллект: </w:t>
      </w:r>
    </w:p>
    <w:p w:rsidR="00DB7DFB" w:rsidRPr="00DB7DFB" w:rsidRDefault="00DB7DFB" w:rsidP="004A60B2">
      <w:pPr>
        <w:spacing w:after="19" w:line="259" w:lineRule="auto"/>
        <w:ind w:right="54"/>
        <w:jc w:val="center"/>
      </w:pPr>
      <w:r w:rsidRPr="00DB7DFB">
        <w:t xml:space="preserve">чувствовать, понимать эмоциональное состояние самого себя и других людей, </w:t>
      </w:r>
    </w:p>
    <w:p w:rsidR="00DB7DFB" w:rsidRPr="00DB7DFB" w:rsidRDefault="00DB7DFB" w:rsidP="00DB7DFB">
      <w:pPr>
        <w:ind w:left="-5" w:right="50"/>
      </w:pPr>
      <w:r w:rsidRPr="00DB7DFB">
        <w:t xml:space="preserve">использовать возможности музыкального искусства для расширения своих компетенций в данной сфере; развивать способность управлять собственными эмоциями и эмоциями других как в </w:t>
      </w:r>
    </w:p>
    <w:p w:rsidR="00DB7DFB" w:rsidRPr="00DB7DFB" w:rsidRDefault="00DB7DFB" w:rsidP="00DB7DFB">
      <w:pPr>
        <w:ind w:left="-5" w:right="50"/>
      </w:pPr>
      <w:r w:rsidRPr="00DB7DFB">
        <w:t xml:space="preserve">повседневной жизни, так и в ситуациях музыкально-опосредованного общения; выявлять и анализировать причины эмоций; понимать мотивы и намерения другого человека, анализируя коммуникативно-интонационную ситуацию; регулировать способ выражения собственных эмоций. </w:t>
      </w:r>
    </w:p>
    <w:p w:rsidR="00DB7DFB" w:rsidRPr="00DB7DFB" w:rsidRDefault="00DB7DFB" w:rsidP="004A60B2">
      <w:pPr>
        <w:ind w:left="0" w:right="50"/>
      </w:pPr>
      <w:r w:rsidRPr="00DB7DFB">
        <w:t xml:space="preserve">Принятие себя и других: уважительно и осознанно относиться к другому человеку и его мнению, эстетическим предпочтениям и вкусам; признавать своё и чужое право на ошибку, при обнаружении ошибки фокусироваться не на ней самой, а на способе улучшения результатов деятельности; принимать себя и других, не осуждая; проявлять открытость; осознавать невозможность контролировать всё вокруг. </w:t>
      </w:r>
    </w:p>
    <w:p w:rsidR="00DB7DFB" w:rsidRDefault="00DB7DFB" w:rsidP="00DB7DFB">
      <w:pPr>
        <w:spacing w:after="16"/>
        <w:ind w:left="-15" w:right="50" w:firstLine="711"/>
      </w:pPr>
      <w:r w:rsidRPr="00DB7DFB">
        <w:t xml:space="preserve"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 </w:t>
      </w:r>
    </w:p>
    <w:p w:rsidR="004A60B2" w:rsidRPr="00DB7DFB" w:rsidRDefault="004A60B2" w:rsidP="00DB7DFB">
      <w:pPr>
        <w:spacing w:after="16"/>
        <w:ind w:left="-15" w:right="50" w:firstLine="711"/>
      </w:pPr>
    </w:p>
    <w:p w:rsidR="004A60B2" w:rsidRDefault="004A60B2" w:rsidP="004A60B2">
      <w:pPr>
        <w:spacing w:after="5"/>
        <w:ind w:left="-5" w:right="50"/>
      </w:pPr>
      <w:r>
        <w:t xml:space="preserve">ПРЕДМЕТНЫЕ РЕЗУЛЬТАТЫ  </w:t>
      </w:r>
    </w:p>
    <w:p w:rsidR="004A60B2" w:rsidRDefault="004A60B2" w:rsidP="004A60B2">
      <w:pPr>
        <w:spacing w:after="16"/>
        <w:ind w:left="-15" w:right="50" w:firstLine="711"/>
      </w:pPr>
      <w:r>
        <w:lastRenderedPageBreak/>
        <w:t xml:space="preserve"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 </w:t>
      </w:r>
    </w:p>
    <w:p w:rsidR="004A60B2" w:rsidRDefault="004A60B2" w:rsidP="004A60B2">
      <w:pPr>
        <w:ind w:left="-15" w:right="50" w:firstLine="711"/>
      </w:pPr>
      <w:r>
        <w:t xml:space="preserve">Обучающиеся, освоившие основную образовательную программу по предмету «Музыка»: </w:t>
      </w:r>
    </w:p>
    <w:p w:rsidR="004A60B2" w:rsidRDefault="004A60B2" w:rsidP="004A60B2">
      <w:pPr>
        <w:numPr>
          <w:ilvl w:val="0"/>
          <w:numId w:val="3"/>
        </w:numPr>
        <w:ind w:right="50" w:firstLine="711"/>
      </w:pPr>
      <w:r>
        <w:t xml:space="preserve"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 </w:t>
      </w:r>
    </w:p>
    <w:p w:rsidR="004A60B2" w:rsidRDefault="004A60B2" w:rsidP="004A60B2">
      <w:pPr>
        <w:numPr>
          <w:ilvl w:val="0"/>
          <w:numId w:val="3"/>
        </w:numPr>
        <w:ind w:right="50" w:firstLine="711"/>
      </w:pPr>
      <w:r>
        <w:t xml:space="preserve">воспринимают российскую музыкальную культуру как целостное и самобытное цивилизационное явление; знают достижения отечественных мастеров музыкальной культуры, испытывают гордость за них; </w:t>
      </w:r>
    </w:p>
    <w:p w:rsidR="004A60B2" w:rsidRDefault="004A60B2" w:rsidP="004A60B2">
      <w:pPr>
        <w:numPr>
          <w:ilvl w:val="0"/>
          <w:numId w:val="3"/>
        </w:numPr>
        <w:ind w:right="50" w:firstLine="711"/>
      </w:pPr>
      <w:r>
        <w:t xml:space="preserve"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 </w:t>
      </w:r>
    </w:p>
    <w:p w:rsidR="004A60B2" w:rsidRDefault="004A60B2" w:rsidP="004A60B2">
      <w:pPr>
        <w:numPr>
          <w:ilvl w:val="0"/>
          <w:numId w:val="3"/>
        </w:numPr>
        <w:spacing w:after="23"/>
        <w:ind w:right="50" w:firstLine="711"/>
      </w:pPr>
      <w:r>
        <w:t xml:space="preserve">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 </w:t>
      </w:r>
    </w:p>
    <w:p w:rsidR="00E53753" w:rsidRDefault="004A60B2" w:rsidP="004A60B2">
      <w:pPr>
        <w:spacing w:after="0"/>
      </w:pPr>
      <w: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умений.</w:t>
      </w:r>
    </w:p>
    <w:p w:rsidR="004A60B2" w:rsidRDefault="004A60B2" w:rsidP="004A60B2">
      <w:pPr>
        <w:ind w:left="-5" w:right="50"/>
      </w:pPr>
      <w:r>
        <w:t xml:space="preserve">СОДЕРЖАНИЕ УЧЕБНОГО КУРСА «МУЗЫКА» (ПО ГОДАМ ОБУЧЕНИЯ)  </w:t>
      </w:r>
    </w:p>
    <w:p w:rsidR="004A60B2" w:rsidRDefault="004A60B2" w:rsidP="004A60B2">
      <w:pPr>
        <w:spacing w:after="20" w:line="259" w:lineRule="auto"/>
        <w:ind w:left="706"/>
        <w:jc w:val="left"/>
      </w:pPr>
      <w:r>
        <w:rPr>
          <w:b/>
        </w:rPr>
        <w:t xml:space="preserve">5 класс  </w:t>
      </w:r>
    </w:p>
    <w:p w:rsidR="004A60B2" w:rsidRDefault="004A60B2" w:rsidP="004A60B2">
      <w:pPr>
        <w:pStyle w:val="1"/>
        <w:ind w:left="706"/>
      </w:pPr>
      <w:r>
        <w:t>Модуль «МУЗЫКА МОЕГО КРАЯ»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4A60B2" w:rsidRDefault="004A60B2" w:rsidP="004A60B2">
      <w:pPr>
        <w:spacing w:after="64" w:line="259" w:lineRule="auto"/>
        <w:ind w:left="706"/>
        <w:jc w:val="left"/>
      </w:pPr>
      <w:r>
        <w:rPr>
          <w:i/>
        </w:rPr>
        <w:t xml:space="preserve">Фольклор – народное творчество </w:t>
      </w:r>
    </w:p>
    <w:p w:rsidR="004A60B2" w:rsidRDefault="004A60B2" w:rsidP="004A60B2">
      <w:pPr>
        <w:spacing w:after="10"/>
        <w:ind w:left="-15" w:right="50" w:firstLine="711"/>
      </w:pPr>
      <w:r>
        <w:t>Традиционная музыка – отражение жизни народа. Жанры детского и игрового фольклора (игры, пляски, хороводы и др.).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spacing w:after="20" w:line="259" w:lineRule="auto"/>
        <w:ind w:left="706"/>
        <w:jc w:val="left"/>
      </w:pPr>
      <w:r>
        <w:rPr>
          <w:i/>
        </w:rPr>
        <w:t xml:space="preserve">Календарный фольклор 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ind w:left="-15" w:right="50" w:firstLine="711"/>
      </w:pPr>
      <w:r>
        <w:t>Календарные обряды, традиционные для данной местности (осенние, зимние, весенние – на выбор учителя).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pStyle w:val="1"/>
        <w:spacing w:after="19"/>
        <w:ind w:left="706"/>
      </w:pPr>
      <w:r>
        <w:t>Mодуль «ЕВРОПЕЙСКАЯ КЛАССИЧЕСКАЯ МУЗЫКА»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4A60B2" w:rsidRDefault="004A60B2" w:rsidP="004A60B2">
      <w:pPr>
        <w:spacing w:after="20" w:line="259" w:lineRule="auto"/>
        <w:ind w:left="706"/>
        <w:jc w:val="left"/>
      </w:pPr>
      <w:r>
        <w:rPr>
          <w:i/>
        </w:rPr>
        <w:t xml:space="preserve">Национальные истоки классической музыки 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spacing w:after="25"/>
        <w:ind w:left="-15" w:right="50" w:firstLine="711"/>
      </w:pPr>
      <w:r>
        <w:t>Национальный музыкальный стиль на примере творчества Ф. Шопена, Э. Грига и др. Значение и роль композитора – основоположника национальной классической музыки. Характерные жанры, образы, элементы музыкального языка.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spacing w:after="20" w:line="259" w:lineRule="auto"/>
        <w:ind w:left="706"/>
        <w:jc w:val="left"/>
      </w:pPr>
      <w:r>
        <w:rPr>
          <w:i/>
        </w:rPr>
        <w:t xml:space="preserve">Музыкант и публика 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spacing w:after="10"/>
        <w:ind w:left="-15" w:right="50" w:firstLine="711"/>
      </w:pPr>
      <w:r>
        <w:lastRenderedPageBreak/>
        <w:t>Кумиры публики (на примере творчества В. А. Моцарта, Н. Паганини, Ф. Листа и др.).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Виртуозность. Талант, труд, миссия композитора, исполнителя. Признание публики. </w:t>
      </w:r>
    </w:p>
    <w:p w:rsidR="004A60B2" w:rsidRDefault="004A60B2" w:rsidP="004A60B2">
      <w:pPr>
        <w:ind w:left="-5" w:right="50"/>
      </w:pPr>
      <w:r>
        <w:t>Культура слушателя. Традиции слушания музыки в прошлые века и сегодня.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pStyle w:val="1"/>
        <w:spacing w:after="24"/>
        <w:ind w:left="706"/>
      </w:pPr>
      <w:r>
        <w:t xml:space="preserve">Модуль </w:t>
      </w:r>
      <w:r>
        <w:rPr>
          <w:b w:val="0"/>
        </w:rPr>
        <w:t>«</w:t>
      </w:r>
      <w:r>
        <w:t>РУССКАЯ КЛАССИЧЕСКАЯ МУЗЫКА</w:t>
      </w:r>
      <w:r>
        <w:rPr>
          <w:b w:val="0"/>
        </w:rPr>
        <w:t>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4A60B2" w:rsidRDefault="004A60B2" w:rsidP="004A60B2">
      <w:pPr>
        <w:spacing w:after="20" w:line="259" w:lineRule="auto"/>
        <w:ind w:left="706"/>
        <w:jc w:val="left"/>
      </w:pPr>
      <w:r>
        <w:rPr>
          <w:i/>
        </w:rPr>
        <w:t xml:space="preserve">Образы родной земли 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spacing w:after="10"/>
        <w:ind w:left="-15" w:right="50" w:firstLine="711"/>
      </w:pPr>
      <w:r>
        <w:t>Вокальная музыка на стихи русских поэтов, программные инструментальные произведения, посвящённые картинам русской природы, народного быта, сказкам, легендам (на примере творчества М. И. Глинки, С. В. Рахманинова, В. А. Гаврилина и др.).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i/>
        </w:rPr>
        <w:t xml:space="preserve">Русская исполнительская школа 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ind w:left="-15" w:right="50" w:firstLine="711"/>
      </w:pPr>
      <w:r>
        <w:t>Творчество выдающихся отечественных исполнителей (С. Рихтер, Л. Коган, М. Ростропович, Е. Мравинский и др.). Консерватории в Москве и Санкт-Петербурге, родном городе. Конкурс имени П.</w:t>
      </w:r>
      <w:r>
        <w:rPr>
          <w:rFonts w:ascii="Calibri" w:eastAsia="Calibri" w:hAnsi="Calibri" w:cs="Calibri"/>
          <w:sz w:val="22"/>
        </w:rPr>
        <w:t xml:space="preserve"> </w:t>
      </w:r>
      <w:r>
        <w:t>И. Чайковского.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pStyle w:val="1"/>
        <w:ind w:left="706"/>
      </w:pPr>
      <w:r>
        <w:t xml:space="preserve">Модуль </w:t>
      </w:r>
      <w:r>
        <w:rPr>
          <w:b w:val="0"/>
        </w:rPr>
        <w:t>«</w:t>
      </w:r>
      <w:r>
        <w:t>СВЯЗЬ МУЗЫКИ С ДРУГИМИ ВИДАМИ ИСКУССТВА»</w:t>
      </w:r>
      <w:r>
        <w:rPr>
          <w:b w:val="0"/>
        </w:rPr>
        <w:t xml:space="preserve">  </w:t>
      </w:r>
    </w:p>
    <w:p w:rsidR="004A60B2" w:rsidRDefault="004A60B2" w:rsidP="004A60B2">
      <w:pPr>
        <w:spacing w:after="20" w:line="259" w:lineRule="auto"/>
        <w:ind w:left="706"/>
        <w:jc w:val="left"/>
      </w:pPr>
      <w:r>
        <w:t>«</w:t>
      </w:r>
      <w:r>
        <w:rPr>
          <w:i/>
        </w:rPr>
        <w:t xml:space="preserve">Музыка и литература 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spacing w:after="10"/>
        <w:ind w:left="-15" w:right="50" w:firstLine="711"/>
      </w:pPr>
      <w:r>
        <w:t>Колокола. Колокольные звоны (благовест, трезвон и др.). Звонарские приговорки. Колокольность в музыке русских композиторов. Единство слова и музыки в вокальных жанрах (песня, романс, кантата, ноктюрн, баркарола, былина и др.). Интонации рассказа, повествования в инструментальной музыке (поэма, баллада и др.). Программная музыка.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spacing w:after="20" w:line="259" w:lineRule="auto"/>
        <w:ind w:left="706"/>
        <w:jc w:val="left"/>
      </w:pPr>
      <w:r>
        <w:rPr>
          <w:i/>
        </w:rPr>
        <w:t xml:space="preserve">Музыка и живопись 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ind w:left="-15" w:right="50" w:firstLine="711"/>
      </w:pPr>
      <w:r>
        <w:t>Молитва, хорал, песнопение, духовный стих. Образы духовной музыки в творчестве композиторов-классиков.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 и т. д.</w:t>
      </w:r>
      <w:r>
        <w:rPr>
          <w:rFonts w:ascii="Calibri" w:eastAsia="Calibri" w:hAnsi="Calibri" w:cs="Calibri"/>
          <w:sz w:val="22"/>
        </w:rPr>
        <w:t xml:space="preserve"> </w:t>
      </w:r>
      <w:r>
        <w:t>Программная музыка. Импрессионизм (на примере творчества французских клавесинистов, К. Дебюсси, А.К. Лядова и др.).</w:t>
      </w: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spacing w:after="74" w:line="259" w:lineRule="auto"/>
        <w:ind w:left="711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A60B2" w:rsidRDefault="004A60B2" w:rsidP="004A60B2">
      <w:pPr>
        <w:ind w:left="-15" w:right="50" w:firstLine="711"/>
      </w:pPr>
      <w:r>
        <w:t xml:space="preserve">Предметные результаты, формируемые в ходе изучения предмета «Музыка», сгруппированы по учебным модулям и должны отражать сформированность умений. </w:t>
      </w:r>
    </w:p>
    <w:p w:rsidR="004A60B2" w:rsidRPr="004A60B2" w:rsidRDefault="004A60B2" w:rsidP="004A60B2">
      <w:pPr>
        <w:pStyle w:val="2"/>
        <w:ind w:left="706"/>
        <w:rPr>
          <w:rFonts w:ascii="Times New Roman" w:hAnsi="Times New Roman" w:cs="Times New Roman"/>
          <w:b/>
          <w:color w:val="auto"/>
        </w:rPr>
      </w:pPr>
      <w:r w:rsidRPr="004A60B2">
        <w:rPr>
          <w:rFonts w:ascii="Times New Roman" w:hAnsi="Times New Roman" w:cs="Times New Roman"/>
          <w:b/>
          <w:color w:val="auto"/>
        </w:rPr>
        <w:t>5 класс</w:t>
      </w:r>
      <w:r w:rsidRPr="004A60B2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:rsidR="004A60B2" w:rsidRDefault="004A60B2" w:rsidP="004A60B2">
      <w:pPr>
        <w:spacing w:after="62" w:line="259" w:lineRule="auto"/>
        <w:ind w:left="706"/>
        <w:jc w:val="left"/>
      </w:pPr>
      <w:r>
        <w:rPr>
          <w:b/>
        </w:rPr>
        <w:t>Модуль «Музыка моего края»:</w:t>
      </w:r>
      <w:r>
        <w:t xml:space="preserve"> </w:t>
      </w:r>
    </w:p>
    <w:p w:rsidR="004A60B2" w:rsidRDefault="004A60B2" w:rsidP="004A60B2">
      <w:pPr>
        <w:ind w:left="0" w:right="50" w:firstLine="0"/>
      </w:pPr>
      <w:r>
        <w:t xml:space="preserve">знать музыкальные традиции своей республики, края, народа; </w:t>
      </w:r>
    </w:p>
    <w:p w:rsidR="004A60B2" w:rsidRDefault="004A60B2" w:rsidP="004A60B2">
      <w:pPr>
        <w:tabs>
          <w:tab w:val="center" w:pos="1552"/>
          <w:tab w:val="center" w:pos="3327"/>
          <w:tab w:val="center" w:pos="4827"/>
          <w:tab w:val="center" w:pos="6177"/>
          <w:tab w:val="center" w:pos="7032"/>
          <w:tab w:val="right" w:pos="9414"/>
        </w:tabs>
        <w:ind w:left="0" w:firstLine="0"/>
        <w:jc w:val="left"/>
      </w:pPr>
      <w:r>
        <w:t xml:space="preserve">характеризовать </w:t>
      </w:r>
      <w:r>
        <w:tab/>
        <w:t xml:space="preserve">особенности </w:t>
      </w:r>
      <w:r>
        <w:tab/>
        <w:t xml:space="preserve">творчества </w:t>
      </w:r>
      <w:r>
        <w:tab/>
        <w:t xml:space="preserve">народных </w:t>
      </w:r>
      <w:r>
        <w:tab/>
        <w:t xml:space="preserve">и </w:t>
      </w:r>
      <w:r>
        <w:tab/>
        <w:t xml:space="preserve">профессиональных </w:t>
      </w:r>
    </w:p>
    <w:p w:rsidR="004A60B2" w:rsidRDefault="004A60B2" w:rsidP="004A60B2">
      <w:pPr>
        <w:ind w:left="0" w:right="50" w:firstLine="0"/>
      </w:pPr>
      <w:r>
        <w:t xml:space="preserve">музыкантов, творческих коллективов своего края; исполнять и оценивать образцы музыкального фольклора и сочинения композиторов </w:t>
      </w:r>
    </w:p>
    <w:p w:rsidR="004A60B2" w:rsidRDefault="004A60B2" w:rsidP="004A60B2">
      <w:pPr>
        <w:ind w:left="0" w:right="50" w:firstLine="0"/>
      </w:pPr>
      <w:r>
        <w:t xml:space="preserve">своей малой родины. </w:t>
      </w:r>
    </w:p>
    <w:p w:rsidR="004A60B2" w:rsidRDefault="004A60B2" w:rsidP="004A60B2">
      <w:pPr>
        <w:ind w:left="696" w:right="50" w:hanging="711"/>
      </w:pPr>
      <w:r>
        <w:lastRenderedPageBreak/>
        <w:t xml:space="preserve">             </w:t>
      </w:r>
      <w:r>
        <w:rPr>
          <w:b/>
        </w:rPr>
        <w:t>Модуль «Европейская классическая музыка»:</w:t>
      </w:r>
      <w:r>
        <w:t xml:space="preserve"> различать на слух произведения европейских композиторов-классиков, называть </w:t>
      </w:r>
    </w:p>
    <w:p w:rsidR="004A60B2" w:rsidRDefault="004A60B2" w:rsidP="004A60B2">
      <w:pPr>
        <w:ind w:left="-5" w:right="50"/>
      </w:pPr>
      <w:r>
        <w:t xml:space="preserve">автора, произведение, исполнительский состав; </w:t>
      </w:r>
    </w:p>
    <w:p w:rsidR="004A60B2" w:rsidRDefault="004A60B2" w:rsidP="004A60B2">
      <w:pPr>
        <w:tabs>
          <w:tab w:val="center" w:pos="1286"/>
          <w:tab w:val="center" w:pos="3015"/>
          <w:tab w:val="center" w:pos="4891"/>
          <w:tab w:val="center" w:pos="6627"/>
          <w:tab w:val="center" w:pos="7695"/>
          <w:tab w:val="center" w:pos="8442"/>
          <w:tab w:val="right" w:pos="9414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определять </w:t>
      </w:r>
      <w:r>
        <w:tab/>
        <w:t xml:space="preserve">принадлежность </w:t>
      </w:r>
      <w:r>
        <w:tab/>
        <w:t xml:space="preserve">музыкального </w:t>
      </w:r>
      <w:r>
        <w:tab/>
        <w:t xml:space="preserve">произведения </w:t>
      </w:r>
      <w:r>
        <w:tab/>
        <w:t xml:space="preserve">к </w:t>
      </w:r>
      <w:r>
        <w:tab/>
        <w:t xml:space="preserve">одному </w:t>
      </w:r>
      <w:r>
        <w:tab/>
        <w:t xml:space="preserve">из </w:t>
      </w:r>
    </w:p>
    <w:p w:rsidR="004A60B2" w:rsidRDefault="004A60B2" w:rsidP="004A60B2">
      <w:pPr>
        <w:ind w:left="696" w:right="50" w:hanging="711"/>
      </w:pPr>
      <w:r>
        <w:t xml:space="preserve">художественных стилей (барокко, классицизм, романтизм, импрессионизм); исполнять (в том числе фрагментарно) сочинения композиторов-классиков; характеризовать музыкальный образ и выразительные средства, использованные </w:t>
      </w:r>
    </w:p>
    <w:p w:rsidR="004A60B2" w:rsidRDefault="004A60B2" w:rsidP="004A60B2">
      <w:pPr>
        <w:ind w:left="696" w:right="50" w:hanging="711"/>
      </w:pPr>
      <w:r>
        <w:t xml:space="preserve">композитором, способы развития и форму строения музыкального произведения; характеризовать творчество не менее двух композиторов-классиков, приводить </w:t>
      </w:r>
    </w:p>
    <w:p w:rsidR="004A60B2" w:rsidRDefault="004A60B2" w:rsidP="004A60B2">
      <w:pPr>
        <w:spacing w:after="12" w:line="304" w:lineRule="auto"/>
        <w:ind w:left="696" w:right="41" w:hanging="711"/>
        <w:jc w:val="left"/>
      </w:pPr>
      <w:r>
        <w:t>примеры наиболее известных сочинений.</w:t>
      </w:r>
    </w:p>
    <w:p w:rsidR="004A60B2" w:rsidRDefault="004A60B2" w:rsidP="004A60B2">
      <w:pPr>
        <w:spacing w:after="12" w:line="304" w:lineRule="auto"/>
        <w:ind w:left="696" w:right="41" w:hanging="711"/>
        <w:jc w:val="left"/>
      </w:pPr>
      <w:r>
        <w:t xml:space="preserve">           </w:t>
      </w:r>
      <w:r>
        <w:rPr>
          <w:b/>
        </w:rPr>
        <w:t>Модуль «Русская классическая музыка»:</w:t>
      </w:r>
      <w:r>
        <w:t xml:space="preserve"> различать на слух произведения русских композиторов-классиков, называть автора, </w:t>
      </w:r>
    </w:p>
    <w:p w:rsidR="004A60B2" w:rsidRDefault="004A60B2" w:rsidP="004A60B2">
      <w:pPr>
        <w:ind w:left="696" w:right="50" w:hanging="711"/>
      </w:pPr>
      <w:r>
        <w:t xml:space="preserve">произведение, исполнительский состав; характеризовать музыкальный образ и выразительные средства, использованные </w:t>
      </w:r>
    </w:p>
    <w:p w:rsidR="004A60B2" w:rsidRDefault="004A60B2" w:rsidP="004A60B2">
      <w:pPr>
        <w:ind w:left="696" w:right="50" w:hanging="711"/>
      </w:pPr>
      <w:r>
        <w:t xml:space="preserve">композитором, способы развития и форму строения музыкального произведения; исполнять (в том числе фрагментарно, отдельными темами) сочинения русских </w:t>
      </w:r>
    </w:p>
    <w:p w:rsidR="004A60B2" w:rsidRDefault="004A60B2" w:rsidP="004A60B2">
      <w:pPr>
        <w:ind w:left="-5" w:right="50"/>
      </w:pPr>
      <w:r>
        <w:t xml:space="preserve">композиторов; </w:t>
      </w:r>
    </w:p>
    <w:p w:rsidR="004A60B2" w:rsidRDefault="004A60B2" w:rsidP="004A60B2">
      <w:pPr>
        <w:ind w:left="721" w:right="50"/>
      </w:pPr>
      <w:r>
        <w:t xml:space="preserve">характеризовать творчество не менее двух отечественных композиторов-классиков, </w:t>
      </w:r>
    </w:p>
    <w:p w:rsidR="004A60B2" w:rsidRDefault="004A60B2" w:rsidP="004A60B2">
      <w:pPr>
        <w:ind w:left="-5" w:right="50"/>
      </w:pPr>
      <w:r>
        <w:t xml:space="preserve">приводить примеры наиболее известных сочинений. </w:t>
      </w:r>
    </w:p>
    <w:p w:rsidR="004A60B2" w:rsidRDefault="004A60B2" w:rsidP="004A60B2">
      <w:pPr>
        <w:ind w:left="721" w:right="50"/>
      </w:pPr>
      <w:r>
        <w:rPr>
          <w:b/>
        </w:rPr>
        <w:t>Модуль «Связь музыки с другими видами искусства»:</w:t>
      </w:r>
      <w:r>
        <w:t xml:space="preserve"> определять стилевые и жанровые параллели между музыкой и другими видами </w:t>
      </w:r>
    </w:p>
    <w:p w:rsidR="004A60B2" w:rsidRDefault="004A60B2" w:rsidP="004A60B2">
      <w:pPr>
        <w:ind w:left="-5" w:right="50"/>
      </w:pPr>
      <w:r>
        <w:t xml:space="preserve">искусств; различать и анализировать средства выразительности разных видов искусств; 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 высказывать суждения об основной идее, средствах её воплощения, интонационных </w:t>
      </w:r>
    </w:p>
    <w:p w:rsidR="004A60B2" w:rsidRDefault="004A60B2" w:rsidP="004A60B2">
      <w:pPr>
        <w:spacing w:after="10"/>
        <w:ind w:left="-5" w:right="50"/>
      </w:pPr>
      <w:r>
        <w:t xml:space="preserve">особенностях, жанре, исполнителях музыкального произведения. </w:t>
      </w:r>
    </w:p>
    <w:p w:rsidR="004A60B2" w:rsidRDefault="004A60B2" w:rsidP="004A60B2">
      <w:pPr>
        <w:spacing w:after="10"/>
        <w:ind w:left="-5" w:right="50"/>
      </w:pPr>
    </w:p>
    <w:p w:rsidR="004A60B2" w:rsidRDefault="004A60B2" w:rsidP="00E53753">
      <w:pPr>
        <w:spacing w:after="12" w:line="259" w:lineRule="auto"/>
        <w:ind w:left="0" w:firstLine="0"/>
        <w:jc w:val="left"/>
      </w:pPr>
    </w:p>
    <w:p w:rsidR="00E53753" w:rsidRDefault="004A60B2" w:rsidP="00E53753">
      <w:pPr>
        <w:spacing w:line="259" w:lineRule="auto"/>
        <w:ind w:left="226"/>
        <w:jc w:val="left"/>
      </w:pPr>
      <w:r>
        <w:t xml:space="preserve"> </w:t>
      </w:r>
      <w:r w:rsidR="00E53753">
        <w:rPr>
          <w:b/>
          <w:u w:val="single" w:color="000000"/>
        </w:rPr>
        <w:t>УЧЕБНО-МЕТОДИЧЕСКОЕ ОБЕСПЕЧЕНИЕ ОБРАЗОВАТЕЛЬНОГО</w:t>
      </w:r>
      <w:r w:rsidR="00E53753">
        <w:rPr>
          <w:b/>
        </w:rPr>
        <w:t xml:space="preserve"> </w:t>
      </w:r>
    </w:p>
    <w:p w:rsidR="00E53753" w:rsidRPr="00E53753" w:rsidRDefault="00E53753" w:rsidP="00E53753">
      <w:pPr>
        <w:pStyle w:val="2"/>
        <w:spacing w:after="156"/>
        <w:ind w:left="54"/>
        <w:jc w:val="center"/>
        <w:rPr>
          <w:rFonts w:ascii="Times New Roman" w:hAnsi="Times New Roman" w:cs="Times New Roman"/>
          <w:b/>
          <w:color w:val="auto"/>
        </w:rPr>
      </w:pPr>
      <w:r w:rsidRPr="00E53753">
        <w:rPr>
          <w:rFonts w:ascii="Times New Roman" w:hAnsi="Times New Roman" w:cs="Times New Roman"/>
          <w:b/>
          <w:color w:val="auto"/>
          <w:u w:val="single" w:color="000000"/>
        </w:rPr>
        <w:t>ПРОЦЕССА</w:t>
      </w:r>
      <w:r w:rsidRPr="00E53753">
        <w:rPr>
          <w:rFonts w:ascii="Times New Roman" w:hAnsi="Times New Roman" w:cs="Times New Roman"/>
          <w:b/>
          <w:color w:val="auto"/>
        </w:rPr>
        <w:t xml:space="preserve"> </w:t>
      </w:r>
    </w:p>
    <w:p w:rsidR="00E53753" w:rsidRDefault="00E53753" w:rsidP="00E53753">
      <w:pPr>
        <w:spacing w:after="205" w:line="259" w:lineRule="auto"/>
        <w:ind w:left="0" w:firstLine="0"/>
        <w:jc w:val="left"/>
      </w:pPr>
      <w:r>
        <w:t xml:space="preserve"> </w:t>
      </w:r>
    </w:p>
    <w:p w:rsidR="00E53753" w:rsidRDefault="00E53753" w:rsidP="00E53753">
      <w:pPr>
        <w:numPr>
          <w:ilvl w:val="0"/>
          <w:numId w:val="4"/>
        </w:numPr>
        <w:spacing w:after="144"/>
        <w:ind w:right="50" w:hanging="360"/>
      </w:pPr>
      <w:r>
        <w:lastRenderedPageBreak/>
        <w:t xml:space="preserve">ОБЯЗАТЕЛЬНЫЕ УЧЕБНЫЕ МАТЕРИАЛЫ ДЛЯ УЧЕНИКА: </w:t>
      </w:r>
    </w:p>
    <w:p w:rsidR="00E53753" w:rsidRDefault="00E53753" w:rsidP="00E53753">
      <w:pPr>
        <w:spacing w:after="191"/>
        <w:ind w:left="-5" w:right="50"/>
      </w:pPr>
      <w:r>
        <w:t xml:space="preserve">Музыка, 5 класс /Сергеева Г.П., Критская Е.Д., Акционерное общество «Издательство «Просвещение»; 2022. </w:t>
      </w:r>
    </w:p>
    <w:p w:rsidR="00E53753" w:rsidRDefault="00E53753" w:rsidP="00E53753">
      <w:pPr>
        <w:spacing w:after="152"/>
        <w:ind w:left="721" w:right="50" w:hanging="360"/>
      </w:pPr>
      <w:r>
        <w:t xml:space="preserve">ЦИФРОВЫЕ ОБРАЗОВАТЕЛЬНЫЕ РЕСУРСЫ И РЕСУРСЫ СЕТИ ИНТЕРНЕТ: </w:t>
      </w:r>
    </w:p>
    <w:p w:rsidR="00E53753" w:rsidRDefault="00E53753" w:rsidP="00E53753">
      <w:pPr>
        <w:numPr>
          <w:ilvl w:val="0"/>
          <w:numId w:val="5"/>
        </w:numPr>
        <w:spacing w:after="177"/>
        <w:ind w:right="50" w:hanging="302"/>
      </w:pPr>
      <w:r>
        <w:t xml:space="preserve">Единая коллекция - http://collection.cross-edu.ru/catalog/rubr/f544b3b7f1f4-5b76-f453-552f31d9b164 </w:t>
      </w:r>
    </w:p>
    <w:p w:rsidR="00E53753" w:rsidRDefault="00E53753" w:rsidP="00E53753">
      <w:pPr>
        <w:numPr>
          <w:ilvl w:val="0"/>
          <w:numId w:val="5"/>
        </w:numPr>
        <w:spacing w:after="183"/>
        <w:ind w:right="50" w:hanging="302"/>
      </w:pPr>
      <w:r>
        <w:t xml:space="preserve">Российский общеобразовательный портал - http://music.edu.ru/ </w:t>
      </w:r>
    </w:p>
    <w:p w:rsidR="00E53753" w:rsidRDefault="00E53753" w:rsidP="00E53753">
      <w:pPr>
        <w:numPr>
          <w:ilvl w:val="0"/>
          <w:numId w:val="5"/>
        </w:numPr>
        <w:spacing w:after="191"/>
        <w:ind w:right="50" w:hanging="302"/>
      </w:pPr>
      <w:r>
        <w:t xml:space="preserve">Детские электронные книги и презентации - http://viki.rdf.ru/ </w:t>
      </w:r>
    </w:p>
    <w:p w:rsidR="00E53753" w:rsidRDefault="00E53753" w:rsidP="00E53753">
      <w:pPr>
        <w:numPr>
          <w:ilvl w:val="0"/>
          <w:numId w:val="5"/>
        </w:numPr>
        <w:spacing w:after="192"/>
        <w:ind w:right="50" w:hanging="302"/>
      </w:pPr>
      <w:r>
        <w:t xml:space="preserve">Единая коллекция Цифровых Образовательных Ресурсов. – Режим доступа: http://school-collection.edu.ru </w:t>
      </w:r>
    </w:p>
    <w:p w:rsidR="00E53753" w:rsidRDefault="00E53753" w:rsidP="00E53753">
      <w:pPr>
        <w:numPr>
          <w:ilvl w:val="0"/>
          <w:numId w:val="5"/>
        </w:numPr>
        <w:spacing w:after="144"/>
        <w:ind w:right="50" w:hanging="302"/>
      </w:pPr>
      <w:r>
        <w:t xml:space="preserve">Российская Электронная Школа </w:t>
      </w:r>
    </w:p>
    <w:p w:rsidR="004A60B2" w:rsidRDefault="004A60B2" w:rsidP="004A60B2">
      <w:pPr>
        <w:spacing w:after="219" w:line="259" w:lineRule="auto"/>
        <w:ind w:left="0" w:firstLine="0"/>
        <w:jc w:val="left"/>
      </w:pPr>
    </w:p>
    <w:p w:rsidR="00E53753" w:rsidRPr="00C877AF" w:rsidRDefault="00E53753" w:rsidP="00E53753">
      <w:pPr>
        <w:spacing w:line="259" w:lineRule="auto"/>
        <w:ind w:left="1407"/>
        <w:jc w:val="left"/>
        <w:rPr>
          <w:b/>
          <w:color w:val="auto"/>
        </w:rPr>
      </w:pPr>
      <w:r w:rsidRPr="00C877AF">
        <w:rPr>
          <w:b/>
          <w:color w:val="auto"/>
        </w:rPr>
        <w:t xml:space="preserve">МАТЕРИАЛЬНО-ТЕХНИЧЕСКОЕ ОБЕСПЕЧЕНИЕ </w:t>
      </w:r>
    </w:p>
    <w:p w:rsidR="00E53753" w:rsidRPr="00C877AF" w:rsidRDefault="00E53753" w:rsidP="00E53753">
      <w:pPr>
        <w:pStyle w:val="2"/>
        <w:spacing w:after="205"/>
        <w:ind w:left="54" w:right="5"/>
        <w:jc w:val="center"/>
        <w:rPr>
          <w:rFonts w:ascii="Times New Roman" w:hAnsi="Times New Roman" w:cs="Times New Roman"/>
          <w:b/>
          <w:color w:val="auto"/>
        </w:rPr>
      </w:pPr>
      <w:r w:rsidRPr="00C877AF">
        <w:rPr>
          <w:rFonts w:ascii="Times New Roman" w:hAnsi="Times New Roman" w:cs="Times New Roman"/>
          <w:b/>
          <w:color w:val="auto"/>
        </w:rPr>
        <w:t xml:space="preserve">ОБРАЗОВАТЕЛЬНОГО ПРОЦЕССА </w:t>
      </w:r>
    </w:p>
    <w:p w:rsidR="00E53753" w:rsidRDefault="00E53753" w:rsidP="00E53753">
      <w:pPr>
        <w:numPr>
          <w:ilvl w:val="0"/>
          <w:numId w:val="6"/>
        </w:numPr>
        <w:spacing w:after="151" w:line="259" w:lineRule="auto"/>
        <w:ind w:right="360" w:hanging="360"/>
        <w:jc w:val="left"/>
      </w:pPr>
      <w:r>
        <w:rPr>
          <w:b/>
          <w:i/>
        </w:rPr>
        <w:t xml:space="preserve">УЧЕБНОЕ ОБОРУДОВАНИЕ: </w:t>
      </w:r>
    </w:p>
    <w:p w:rsidR="004A60B2" w:rsidRDefault="00E53753" w:rsidP="00E53753">
      <w:pPr>
        <w:spacing w:after="194"/>
        <w:ind w:left="-5" w:right="50"/>
      </w:pPr>
      <w:r>
        <w:t xml:space="preserve">Классная  доска, компьютер, мультимедийный проектор. </w:t>
      </w:r>
    </w:p>
    <w:p w:rsidR="00E53753" w:rsidRPr="00E53753" w:rsidRDefault="00E53753" w:rsidP="00E53753">
      <w:pPr>
        <w:pStyle w:val="3"/>
        <w:ind w:left="0" w:firstLine="0"/>
        <w:rPr>
          <w:rFonts w:ascii="Times New Roman" w:hAnsi="Times New Roman" w:cs="Times New Roman"/>
          <w:b/>
        </w:rPr>
      </w:pPr>
      <w:r w:rsidRPr="00E53753">
        <w:rPr>
          <w:rFonts w:ascii="Times New Roman" w:hAnsi="Times New Roman" w:cs="Times New Roman"/>
          <w:b/>
        </w:rPr>
        <w:t>5 класс</w:t>
      </w:r>
    </w:p>
    <w:tbl>
      <w:tblPr>
        <w:tblStyle w:val="TableGrid"/>
        <w:tblW w:w="9522" w:type="dxa"/>
        <w:tblInd w:w="-175" w:type="dxa"/>
        <w:tblCellMar>
          <w:top w:w="5" w:type="dxa"/>
          <w:left w:w="2" w:type="dxa"/>
          <w:right w:w="115" w:type="dxa"/>
        </w:tblCellMar>
        <w:tblLook w:val="04A0" w:firstRow="1" w:lastRow="0" w:firstColumn="1" w:lastColumn="0" w:noHBand="0" w:noVBand="1"/>
      </w:tblPr>
      <w:tblGrid>
        <w:gridCol w:w="1071"/>
        <w:gridCol w:w="5863"/>
        <w:gridCol w:w="1344"/>
        <w:gridCol w:w="1244"/>
      </w:tblGrid>
      <w:tr w:rsidR="00E53753" w:rsidTr="00E53753">
        <w:trPr>
          <w:trHeight w:val="998"/>
        </w:trPr>
        <w:tc>
          <w:tcPr>
            <w:tcW w:w="10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245" w:line="259" w:lineRule="auto"/>
              <w:ind w:left="65" w:firstLine="0"/>
              <w:jc w:val="center"/>
            </w:pPr>
            <w:r>
              <w:rPr>
                <w:color w:val="262626"/>
                <w:sz w:val="22"/>
              </w:rPr>
              <w:t>№</w:t>
            </w:r>
            <w:r>
              <w:rPr>
                <w:sz w:val="22"/>
              </w:rPr>
              <w:t xml:space="preserve">  </w:t>
            </w:r>
          </w:p>
          <w:p w:rsidR="00E53753" w:rsidRDefault="00E53753" w:rsidP="00E53753">
            <w:pPr>
              <w:spacing w:after="0" w:line="259" w:lineRule="auto"/>
              <w:ind w:left="68" w:firstLine="0"/>
              <w:jc w:val="center"/>
            </w:pPr>
            <w:r>
              <w:rPr>
                <w:color w:val="262626"/>
                <w:sz w:val="22"/>
              </w:rPr>
              <w:t>п/п</w:t>
            </w:r>
            <w:r>
              <w:rPr>
                <w:sz w:val="22"/>
              </w:rPr>
              <w:t xml:space="preserve">  </w:t>
            </w:r>
          </w:p>
        </w:tc>
        <w:tc>
          <w:tcPr>
            <w:tcW w:w="58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213" w:line="259" w:lineRule="auto"/>
              <w:ind w:left="42" w:firstLine="0"/>
              <w:jc w:val="center"/>
            </w:pPr>
            <w:r>
              <w:rPr>
                <w:color w:val="262626"/>
                <w:sz w:val="22"/>
              </w:rPr>
              <w:t>Тема урока</w:t>
            </w:r>
            <w:r>
              <w:rPr>
                <w:sz w:val="22"/>
              </w:rPr>
              <w:t xml:space="preserve">  </w:t>
            </w:r>
          </w:p>
          <w:p w:rsidR="00E53753" w:rsidRDefault="00E53753" w:rsidP="00E53753">
            <w:pPr>
              <w:spacing w:after="0" w:line="259" w:lineRule="auto"/>
              <w:ind w:left="153" w:firstLine="0"/>
              <w:jc w:val="center"/>
            </w:pPr>
            <w:r>
              <w:rPr>
                <w:sz w:val="22"/>
              </w:rPr>
              <w:t xml:space="preserve">  </w:t>
            </w:r>
          </w:p>
        </w:tc>
        <w:tc>
          <w:tcPr>
            <w:tcW w:w="2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422" w:firstLine="620"/>
              <w:jc w:val="left"/>
            </w:pPr>
            <w:r>
              <w:rPr>
                <w:color w:val="262626"/>
                <w:sz w:val="22"/>
              </w:rPr>
              <w:t>Дата</w:t>
            </w:r>
            <w:r>
              <w:rPr>
                <w:sz w:val="22"/>
              </w:rPr>
              <w:t xml:space="preserve">  </w:t>
            </w:r>
            <w:r>
              <w:rPr>
                <w:color w:val="262626"/>
                <w:sz w:val="22"/>
              </w:rPr>
              <w:t>проведения урока</w:t>
            </w:r>
            <w:r>
              <w:rPr>
                <w:sz w:val="22"/>
              </w:rPr>
              <w:t xml:space="preserve">  </w:t>
            </w:r>
          </w:p>
        </w:tc>
      </w:tr>
      <w:tr w:rsidR="00E53753" w:rsidTr="00E53753">
        <w:trPr>
          <w:trHeight w:val="50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44" w:firstLine="0"/>
              <w:jc w:val="center"/>
            </w:pPr>
            <w:r>
              <w:rPr>
                <w:color w:val="262626"/>
                <w:sz w:val="22"/>
              </w:rPr>
              <w:t>по плану</w:t>
            </w:r>
            <w:r>
              <w:rPr>
                <w:sz w:val="22"/>
              </w:rPr>
              <w:t xml:space="preserve"> 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68" w:firstLine="0"/>
              <w:jc w:val="left"/>
            </w:pPr>
            <w:r>
              <w:rPr>
                <w:color w:val="262626"/>
                <w:sz w:val="22"/>
              </w:rPr>
              <w:t>по факту</w:t>
            </w:r>
            <w:r>
              <w:rPr>
                <w:sz w:val="22"/>
              </w:rPr>
              <w:t xml:space="preserve"> 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53753" w:rsidRDefault="00E53753" w:rsidP="00E5375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5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2180" w:firstLine="0"/>
              <w:jc w:val="left"/>
            </w:pPr>
            <w:r>
              <w:rPr>
                <w:b/>
                <w:sz w:val="22"/>
              </w:rPr>
              <w:t>Модуль 1. Музыка моего края</w:t>
            </w: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t xml:space="preserve">Россия, Россия, нет слова красивей…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01.09.2022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5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lastRenderedPageBreak/>
              <w:t xml:space="preserve">2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t xml:space="preserve">Вся Россия просится в песню.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08.09.2022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t xml:space="preserve">Здесь мало услышать, здесь вслушаться нужно…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15.09.2022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Стучит, гремит Кикимора…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22.09.2022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Что за прелесть эти сказки…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29.09.2022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Жанры инструментальной и вокальной музыки.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06.10.2022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Жанры инструментальной и вокальной музыки.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20.10.2022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Вторая жизнь песни.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27.10.2022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53753" w:rsidRDefault="00E53753" w:rsidP="00E5375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5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656" w:firstLine="0"/>
              <w:jc w:val="left"/>
            </w:pPr>
            <w:r>
              <w:rPr>
                <w:b/>
                <w:sz w:val="22"/>
              </w:rPr>
              <w:t>Модуль 2. Русская классическая музыка</w:t>
            </w: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Всю жизнь мою несу Родину в душе…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03.11.2022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10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Слово о мастере.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10.11.2022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5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11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Звать через прошлое к настоящему.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17.11.2022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12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Звать через прошлое к настоящему.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01.12.2022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18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13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Ты раскрой мне, природа, объятья… </w:t>
            </w:r>
          </w:p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08.12.2022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2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14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right="1249" w:firstLine="0"/>
              <w:jc w:val="left"/>
            </w:pPr>
            <w:r>
              <w:rPr>
                <w:sz w:val="22"/>
              </w:rPr>
              <w:t xml:space="preserve">Мои помыслы – краски, мои краски – напевы... 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15.12.2022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15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Дыхание русской песенности.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22.12.2022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53753" w:rsidRDefault="00E53753" w:rsidP="00E5375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5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402" w:firstLine="0"/>
              <w:jc w:val="left"/>
            </w:pPr>
            <w:r>
              <w:rPr>
                <w:b/>
                <w:sz w:val="22"/>
              </w:rPr>
              <w:t xml:space="preserve">Модуль 3. Европейская классическая музыка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16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Гармонии задумчивый поэт.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29.12.2022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5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lastRenderedPageBreak/>
              <w:t xml:space="preserve">17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Ты, Моцарт, бог, и сам того не знаешь…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12.01.2023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18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Был он весь окутан тайной чёрный гость…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19.01.2023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2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19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Фореллен-квинтет.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26.01.2023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22" w:firstLine="0"/>
              <w:jc w:val="center"/>
            </w:pPr>
            <w:r>
              <w:rPr>
                <w:sz w:val="22"/>
              </w:rPr>
              <w:t xml:space="preserve">20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Колокольность в музыке и изобразительном искусстве.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02.02.2023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499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22" w:firstLine="0"/>
              <w:jc w:val="center"/>
            </w:pPr>
            <w:r>
              <w:rPr>
                <w:sz w:val="22"/>
              </w:rPr>
              <w:t xml:space="preserve">21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Образы борьбы и победы в искусстве.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09.02.2023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2"/>
        </w:trPr>
        <w:tc>
          <w:tcPr>
            <w:tcW w:w="107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22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Застывшая музыка.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16.02.2023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23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Полифония в музыке и живописи.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02.03.2023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24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Портрет в музыке и изобразительном искусстве.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09.03.2023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25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Волшебная палочка дирижёра.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16.03.2023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5"/>
        </w:trPr>
        <w:tc>
          <w:tcPr>
            <w:tcW w:w="9522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6" w:firstLine="0"/>
              <w:jc w:val="center"/>
            </w:pPr>
            <w:r>
              <w:rPr>
                <w:b/>
                <w:sz w:val="22"/>
              </w:rPr>
              <w:t xml:space="preserve">Модуль 4. Связь музыки с другими видами искусства </w:t>
            </w:r>
          </w:p>
        </w:tc>
      </w:tr>
      <w:tr w:rsidR="00E53753" w:rsidTr="00E53753">
        <w:trPr>
          <w:trHeight w:val="503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26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Первое путешествие в музыкальный театр. Опера.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23.03.2023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27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Второе путешествие в музыкальный театр. Балет. 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30.03.2023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5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28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Музыка в театре, в кино, на телевидении.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13.04.2023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29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Третье путешествие в музыкальный театр. Мюзикл.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20.04.2023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5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30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Небесное и земное в звуках и красках.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27.04.2023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31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Музыка на мольберте.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04.05.2023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32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Импрессионизм в музыке и живописи.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11.05.2023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lastRenderedPageBreak/>
              <w:t xml:space="preserve">33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О подвигах, о доблести, о славе…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18.05.2023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34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В каждой мимолетности вижу я миры…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25.05.2023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53753" w:rsidTr="00E53753">
        <w:trPr>
          <w:trHeight w:val="505"/>
        </w:trPr>
        <w:tc>
          <w:tcPr>
            <w:tcW w:w="693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53753" w:rsidRDefault="00E53753" w:rsidP="00E53753">
            <w:pPr>
              <w:spacing w:after="0" w:line="259" w:lineRule="auto"/>
              <w:ind w:firstLine="0"/>
              <w:jc w:val="left"/>
            </w:pPr>
            <w:r>
              <w:rPr>
                <w:sz w:val="22"/>
              </w:rPr>
              <w:t xml:space="preserve">ОБЩЕЕ КОЛИЧЕСТВО ЧАСОВ ПО ПРОГРАММЕ: </w:t>
            </w:r>
          </w:p>
        </w:tc>
        <w:tc>
          <w:tcPr>
            <w:tcW w:w="258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53753" w:rsidRDefault="00E53753" w:rsidP="00E537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34 </w:t>
            </w:r>
          </w:p>
        </w:tc>
      </w:tr>
    </w:tbl>
    <w:p w:rsidR="00E53753" w:rsidRDefault="00E53753" w:rsidP="00E53753">
      <w:pPr>
        <w:spacing w:after="220" w:line="259" w:lineRule="auto"/>
        <w:ind w:left="0" w:firstLine="0"/>
      </w:pPr>
      <w:r>
        <w:rPr>
          <w:rFonts w:ascii="Segoe UI" w:eastAsia="Segoe UI" w:hAnsi="Segoe UI" w:cs="Segoe UI"/>
        </w:rPr>
        <w:t xml:space="preserve"> </w:t>
      </w:r>
    </w:p>
    <w:p w:rsidR="00E53753" w:rsidRDefault="00E53753" w:rsidP="00E53753">
      <w:pPr>
        <w:spacing w:after="220" w:line="259" w:lineRule="auto"/>
        <w:ind w:left="0" w:firstLine="0"/>
      </w:pPr>
      <w:r>
        <w:rPr>
          <w:rFonts w:ascii="Segoe UI" w:eastAsia="Segoe UI" w:hAnsi="Segoe UI" w:cs="Segoe UI"/>
        </w:rPr>
        <w:t xml:space="preserve"> </w:t>
      </w:r>
    </w:p>
    <w:p w:rsidR="00E53753" w:rsidRDefault="00E53753" w:rsidP="00E53753">
      <w:pPr>
        <w:spacing w:after="225" w:line="259" w:lineRule="auto"/>
        <w:ind w:left="0" w:firstLine="0"/>
      </w:pPr>
      <w:r>
        <w:rPr>
          <w:rFonts w:ascii="Segoe UI" w:eastAsia="Segoe UI" w:hAnsi="Segoe UI" w:cs="Segoe UI"/>
        </w:rPr>
        <w:t xml:space="preserve"> </w:t>
      </w:r>
    </w:p>
    <w:p w:rsidR="00D87A6C" w:rsidRDefault="00D87A6C" w:rsidP="00D87A6C">
      <w:pPr>
        <w:pStyle w:val="1"/>
        <w:spacing w:after="0"/>
        <w:ind w:left="-5"/>
      </w:pPr>
      <w:r>
        <w:rPr>
          <w:i/>
          <w:sz w:val="28"/>
          <w:u w:val="single" w:color="000000"/>
        </w:rPr>
        <w:t>5_ класс</w:t>
      </w:r>
      <w:r>
        <w:rPr>
          <w:i/>
          <w:sz w:val="28"/>
        </w:rPr>
        <w:t xml:space="preserve"> </w:t>
      </w:r>
    </w:p>
    <w:tbl>
      <w:tblPr>
        <w:tblStyle w:val="TableGrid"/>
        <w:tblW w:w="14562" w:type="dxa"/>
        <w:tblInd w:w="5" w:type="dxa"/>
        <w:tblCellMar>
          <w:top w:w="5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618"/>
        <w:gridCol w:w="2360"/>
        <w:gridCol w:w="725"/>
        <w:gridCol w:w="725"/>
        <w:gridCol w:w="721"/>
        <w:gridCol w:w="2710"/>
        <w:gridCol w:w="1877"/>
        <w:gridCol w:w="4826"/>
      </w:tblGrid>
      <w:tr w:rsidR="00D87A6C" w:rsidTr="00F61022">
        <w:trPr>
          <w:trHeight w:val="499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213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4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8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8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48" w:line="259" w:lineRule="auto"/>
              <w:ind w:left="96" w:firstLine="0"/>
              <w:jc w:val="left"/>
            </w:pPr>
            <w:r>
              <w:rPr>
                <w:b/>
                <w:sz w:val="22"/>
              </w:rPr>
              <w:t xml:space="preserve">№ </w:t>
            </w:r>
          </w:p>
          <w:p w:rsidR="00D87A6C" w:rsidRDefault="00D87A6C" w:rsidP="00F61022">
            <w:pPr>
              <w:spacing w:after="0" w:line="259" w:lineRule="auto"/>
              <w:ind w:left="48" w:firstLine="0"/>
              <w:jc w:val="left"/>
            </w:pPr>
            <w:r>
              <w:rPr>
                <w:b/>
                <w:sz w:val="22"/>
              </w:rPr>
              <w:t xml:space="preserve">п/п </w:t>
            </w:r>
          </w:p>
        </w:tc>
        <w:tc>
          <w:tcPr>
            <w:tcW w:w="2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213" w:line="259" w:lineRule="auto"/>
              <w:ind w:left="0" w:righ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4" w:line="259" w:lineRule="auto"/>
              <w:ind w:left="0" w:righ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8" w:line="259" w:lineRule="auto"/>
              <w:ind w:left="0" w:righ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8" w:line="259" w:lineRule="auto"/>
              <w:ind w:left="0" w:righ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Наименование разделов и тем программы </w:t>
            </w:r>
          </w:p>
        </w:tc>
        <w:tc>
          <w:tcPr>
            <w:tcW w:w="2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87" w:firstLine="0"/>
              <w:jc w:val="left"/>
            </w:pPr>
            <w:r>
              <w:rPr>
                <w:b/>
                <w:sz w:val="22"/>
              </w:rPr>
              <w:t xml:space="preserve">Количество часов </w:t>
            </w:r>
          </w:p>
        </w:tc>
        <w:tc>
          <w:tcPr>
            <w:tcW w:w="2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213" w:line="259" w:lineRule="auto"/>
              <w:ind w:left="0" w:righ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4" w:line="259" w:lineRule="auto"/>
              <w:ind w:left="0" w:righ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8" w:line="259" w:lineRule="auto"/>
              <w:ind w:left="0" w:righ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59" w:line="259" w:lineRule="auto"/>
              <w:ind w:left="0" w:righ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  <w:sz w:val="22"/>
              </w:rPr>
              <w:t xml:space="preserve">Виды деятельности 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213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4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23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Виды, формы контроля </w:t>
            </w:r>
          </w:p>
        </w:tc>
        <w:tc>
          <w:tcPr>
            <w:tcW w:w="4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213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14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223" w:line="259" w:lineRule="auto"/>
              <w:ind w:left="2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D87A6C" w:rsidRDefault="00D87A6C" w:rsidP="00F61022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Электронные (цифровые) образовательные ресурсы </w:t>
            </w:r>
          </w:p>
        </w:tc>
      </w:tr>
      <w:tr w:rsidR="00D87A6C" w:rsidTr="00F61022">
        <w:trPr>
          <w:trHeight w:val="25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15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7CCF47D4" wp14:editId="370388BA">
                      <wp:extent cx="155254" cy="385572"/>
                      <wp:effectExtent l="0" t="0" r="0" b="0"/>
                      <wp:docPr id="64663" name="Group 646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385572"/>
                                <a:chOff x="0" y="0"/>
                                <a:chExt cx="155254" cy="385572"/>
                              </a:xfrm>
                            </wpg:grpSpPr>
                            <wps:wsp>
                              <wps:cNvPr id="2203" name="Rectangle 2203"/>
                              <wps:cNvSpPr/>
                              <wps:spPr>
                                <a:xfrm rot="-5399999">
                                  <a:off x="-119532" y="69442"/>
                                  <a:ext cx="465632" cy="1666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87A6C" w:rsidRDefault="00D87A6C" w:rsidP="00D87A6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Всего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204" name="Rectangle 2204"/>
                              <wps:cNvSpPr/>
                              <wps:spPr>
                                <a:xfrm rot="-5399999">
                                  <a:off x="79905" y="-91471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87A6C" w:rsidRDefault="00D87A6C" w:rsidP="00D87A6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CF47D4" id="Group 64663" o:spid="_x0000_s1026" style="width:12.2pt;height:30.35pt;mso-position-horizontal-relative:char;mso-position-vertical-relative:line" coordsize="155254,385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">
                      <v:rect id="Rectangle 2203" o:spid="_x0000_s1027" style="position:absolute;left:-119532;top:69442;width:465632;height:16662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" filled="f" stroked="f">
                        <v:textbox inset="0,0,0,0">
                          <w:txbxContent>
                            <w:p w:rsidR="00D87A6C" w:rsidRDefault="00D87A6C" w:rsidP="00D87A6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Всего</w:t>
                              </w:r>
                            </w:p>
                          </w:txbxContent>
                        </v:textbox>
                      </v:rect>
                      <v:rect id="Rectangle 2204" o:spid="_x0000_s1028" style="position:absolute;left:79905;top:-91471;width:46619;height:20643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" filled="f" stroked="f">
                        <v:textbox inset="0,0,0,0">
                          <w:txbxContent>
                            <w:p w:rsidR="00D87A6C" w:rsidRDefault="00D87A6C" w:rsidP="00D87A6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1DA11307" wp14:editId="4763A3A6">
                      <wp:extent cx="155254" cy="1407287"/>
                      <wp:effectExtent l="0" t="0" r="0" b="0"/>
                      <wp:docPr id="64668" name="Group 646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1407287"/>
                                <a:chOff x="0" y="0"/>
                                <a:chExt cx="155254" cy="1407287"/>
                              </a:xfrm>
                            </wpg:grpSpPr>
                            <wps:wsp>
                              <wps:cNvPr id="2205" name="Rectangle 2205"/>
                              <wps:cNvSpPr/>
                              <wps:spPr>
                                <a:xfrm rot="-5399999">
                                  <a:off x="-799985" y="410704"/>
                                  <a:ext cx="1826539" cy="1666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87A6C" w:rsidRDefault="00D87A6C" w:rsidP="00D87A6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Контрольные работы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206" name="Rectangle 2206"/>
                              <wps:cNvSpPr/>
                              <wps:spPr>
                                <a:xfrm rot="-5399999">
                                  <a:off x="79905" y="-91471"/>
                                  <a:ext cx="46619" cy="20642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87A6C" w:rsidRDefault="00D87A6C" w:rsidP="00D87A6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A11307" id="Group 64668" o:spid="_x0000_s1029" style="width:12.2pt;height:110.8pt;mso-position-horizontal-relative:char;mso-position-vertical-relative:line" coordsize="1552,14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">
                      <v:rect id="Rectangle 2205" o:spid="_x0000_s1030" style="position:absolute;left:-8000;top:4107;width:18264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" filled="f" stroked="f">
                        <v:textbox inset="0,0,0,0">
                          <w:txbxContent>
                            <w:p w:rsidR="00D87A6C" w:rsidRDefault="00D87A6C" w:rsidP="00D87A6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Контрольные работы</w:t>
                              </w:r>
                            </w:p>
                          </w:txbxContent>
                        </v:textbox>
                      </v:rect>
                      <v:rect id="Rectangle 2206" o:spid="_x0000_s1031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" filled="f" stroked="f">
                        <v:textbox inset="0,0,0,0">
                          <w:txbxContent>
                            <w:p w:rsidR="00D87A6C" w:rsidRDefault="00D87A6C" w:rsidP="00D87A6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5489E24F" wp14:editId="48BBC3B8">
                      <wp:extent cx="155254" cy="1446911"/>
                      <wp:effectExtent l="0" t="0" r="0" b="0"/>
                      <wp:docPr id="64676" name="Group 646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1446911"/>
                                <a:chOff x="0" y="0"/>
                                <a:chExt cx="155254" cy="1446911"/>
                              </a:xfrm>
                            </wpg:grpSpPr>
                            <wps:wsp>
                              <wps:cNvPr id="2207" name="Rectangle 2207"/>
                              <wps:cNvSpPr/>
                              <wps:spPr>
                                <a:xfrm rot="-5399999">
                                  <a:off x="-826185" y="424128"/>
                                  <a:ext cx="1878939" cy="1666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87A6C" w:rsidRDefault="00D87A6C" w:rsidP="00D87A6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Практические работы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208" name="Rectangle 2208"/>
                              <wps:cNvSpPr/>
                              <wps:spPr>
                                <a:xfrm rot="-5399999">
                                  <a:off x="79905" y="-91472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87A6C" w:rsidRDefault="00D87A6C" w:rsidP="00D87A6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89E24F" id="Group 64676" o:spid="_x0000_s1032" style="width:12.2pt;height:113.95pt;mso-position-horizontal-relative:char;mso-position-vertical-relative:line" coordsize="1552,14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">
                      <v:rect id="Rectangle 2207" o:spid="_x0000_s1033" style="position:absolute;left:-8263;top:4242;width:18789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" filled="f" stroked="f">
                        <v:textbox inset="0,0,0,0">
                          <w:txbxContent>
                            <w:p w:rsidR="00D87A6C" w:rsidRDefault="00D87A6C" w:rsidP="00D87A6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Практические работы</w:t>
                              </w:r>
                            </w:p>
                          </w:txbxContent>
                        </v:textbox>
                      </v:rect>
                      <v:rect id="Rectangle 2208" o:spid="_x0000_s1034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" filled="f" stroked="f">
                        <v:textbox inset="0,0,0,0">
                          <w:txbxContent>
                            <w:p w:rsidR="00D87A6C" w:rsidRDefault="00D87A6C" w:rsidP="00D87A6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</w:tr>
      <w:tr w:rsidR="00D87A6C" w:rsidTr="00F61022">
        <w:trPr>
          <w:trHeight w:val="528"/>
        </w:trPr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7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4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374" w:firstLine="0"/>
              <w:jc w:val="left"/>
            </w:pPr>
            <w:r>
              <w:rPr>
                <w:b/>
              </w:rPr>
              <w:t xml:space="preserve">Модуль 1. Музыка моего края </w:t>
            </w:r>
          </w:p>
        </w:tc>
      </w:tr>
      <w:tr w:rsidR="00D87A6C" w:rsidTr="00F61022">
        <w:trPr>
          <w:trHeight w:val="2118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1.1 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Фольклор – народное творчество.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5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Разучивание и исполнение народных песен, танцев, инструментальных наигрышей,  фольклорных игр.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6" w:line="301" w:lineRule="auto"/>
              <w:ind w:left="5" w:firstLine="0"/>
              <w:jc w:val="left"/>
            </w:pPr>
            <w:r>
              <w:t xml:space="preserve">Самооценка с  использованием «Оценочного  листа». </w:t>
            </w:r>
          </w:p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EE4D19" w:rsidP="00F61022">
            <w:pPr>
              <w:spacing w:after="0" w:line="259" w:lineRule="auto"/>
              <w:ind w:left="5" w:firstLine="0"/>
              <w:jc w:val="left"/>
            </w:pPr>
            <w:hyperlink r:id="rId5"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https://resh.edu.ru/subject/lesson/7421/start/314766/</w:t>
              </w:r>
            </w:hyperlink>
            <w:hyperlink r:id="rId6">
              <w:r w:rsidR="00D87A6C">
                <w:rPr>
                  <w:sz w:val="22"/>
                </w:rPr>
                <w:t xml:space="preserve"> </w:t>
              </w:r>
            </w:hyperlink>
          </w:p>
        </w:tc>
      </w:tr>
      <w:tr w:rsidR="00D87A6C" w:rsidTr="00F61022">
        <w:trPr>
          <w:trHeight w:val="191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lastRenderedPageBreak/>
              <w:t xml:space="preserve">1.2 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Календарный фольклор.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3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right="717" w:firstLine="0"/>
            </w:pPr>
            <w:r>
              <w:t xml:space="preserve">Знакомство с символикой календарных  обрядов, поиск информации о  соответствующих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опрос.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EE4D19" w:rsidP="00F61022">
            <w:pPr>
              <w:spacing w:after="0" w:line="259" w:lineRule="auto"/>
              <w:ind w:left="5" w:firstLine="0"/>
              <w:jc w:val="left"/>
            </w:pPr>
            <w:hyperlink r:id="rId7"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https://resh.edu.ru/subject/lesson/7420/start/298442/</w:t>
              </w:r>
            </w:hyperlink>
            <w:hyperlink r:id="rId8">
              <w:r w:rsidR="00D87A6C">
                <w:rPr>
                  <w:sz w:val="22"/>
                </w:rPr>
                <w:t xml:space="preserve"> </w:t>
              </w:r>
            </w:hyperlink>
          </w:p>
        </w:tc>
      </w:tr>
    </w:tbl>
    <w:p w:rsidR="00D87A6C" w:rsidRDefault="00D87A6C" w:rsidP="00D87A6C">
      <w:pPr>
        <w:spacing w:after="0" w:line="259" w:lineRule="auto"/>
        <w:ind w:left="-1133" w:right="11917" w:firstLine="0"/>
        <w:jc w:val="left"/>
      </w:pPr>
    </w:p>
    <w:tbl>
      <w:tblPr>
        <w:tblStyle w:val="TableGrid"/>
        <w:tblW w:w="14562" w:type="dxa"/>
        <w:tblInd w:w="5" w:type="dxa"/>
        <w:tblCellMar>
          <w:top w:w="5" w:type="dxa"/>
          <w:left w:w="106" w:type="dxa"/>
        </w:tblCellMar>
        <w:tblLook w:val="04A0" w:firstRow="1" w:lastRow="0" w:firstColumn="1" w:lastColumn="0" w:noHBand="0" w:noVBand="1"/>
      </w:tblPr>
      <w:tblGrid>
        <w:gridCol w:w="616"/>
        <w:gridCol w:w="2358"/>
        <w:gridCol w:w="721"/>
        <w:gridCol w:w="721"/>
        <w:gridCol w:w="717"/>
        <w:gridCol w:w="2728"/>
        <w:gridCol w:w="1876"/>
        <w:gridCol w:w="4825"/>
      </w:tblGrid>
      <w:tr w:rsidR="00D87A6C" w:rsidTr="00F61022">
        <w:trPr>
          <w:trHeight w:val="845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right="22" w:firstLine="0"/>
              <w:jc w:val="left"/>
            </w:pPr>
            <w:r>
              <w:t xml:space="preserve">фольклорных традициях.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</w:tr>
      <w:tr w:rsidR="00D87A6C" w:rsidTr="00F61022">
        <w:trPr>
          <w:trHeight w:val="529"/>
        </w:trPr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Итого по модулю: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8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87A6C" w:rsidTr="00F61022">
        <w:trPr>
          <w:trHeight w:val="528"/>
        </w:trPr>
        <w:tc>
          <w:tcPr>
            <w:tcW w:w="145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right="104" w:firstLine="0"/>
              <w:jc w:val="center"/>
            </w:pPr>
            <w:r>
              <w:rPr>
                <w:b/>
              </w:rPr>
              <w:t>Модуль 2. Русская классическая музыка</w:t>
            </w:r>
            <w:r>
              <w:t xml:space="preserve"> </w:t>
            </w:r>
          </w:p>
        </w:tc>
      </w:tr>
      <w:tr w:rsidR="00D87A6C" w:rsidTr="00F61022">
        <w:trPr>
          <w:trHeight w:val="3702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2.1 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Образы родной земли.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6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93" w:lineRule="auto"/>
              <w:ind w:left="5" w:firstLine="0"/>
              <w:jc w:val="left"/>
            </w:pPr>
            <w:r>
              <w:t xml:space="preserve">Разучивание, исполнение не менее одного вокального произведения, сочинённого русским композиторомклассиком; </w:t>
            </w:r>
          </w:p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Рисование по мотивам прослушанных музыкальных произведений.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опрос; Самооценка с  использованием «Оценочного  листа».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EE4D19" w:rsidP="00F61022">
            <w:pPr>
              <w:spacing w:after="0" w:line="259" w:lineRule="auto"/>
              <w:ind w:left="5" w:firstLine="0"/>
              <w:jc w:val="left"/>
            </w:pPr>
            <w:hyperlink r:id="rId9"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https://resh.edu.ru/subject/lesson/7423/start/255279/</w:t>
              </w:r>
            </w:hyperlink>
            <w:hyperlink r:id="rId10">
              <w:r w:rsidR="00D87A6C">
                <w:rPr>
                  <w:sz w:val="22"/>
                </w:rPr>
                <w:t xml:space="preserve"> </w:t>
              </w:r>
            </w:hyperlink>
            <w:r w:rsidR="00D87A6C">
              <w:rPr>
                <w:sz w:val="22"/>
              </w:rPr>
              <w:t xml:space="preserve"> </w:t>
            </w:r>
          </w:p>
        </w:tc>
      </w:tr>
      <w:tr w:rsidR="00D87A6C" w:rsidTr="00F61022">
        <w:trPr>
          <w:trHeight w:val="2113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lastRenderedPageBreak/>
              <w:t xml:space="preserve">2.2 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Русская  исполнительская школа.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Слушание одних и тех же произведений в исполнении разных музыкантов, оценка особенностей интерпретации.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Самооценка с  использованием «Оценочного  листа».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EE4D19" w:rsidP="00F61022">
            <w:pPr>
              <w:spacing w:after="0" w:line="259" w:lineRule="auto"/>
              <w:ind w:left="5" w:firstLine="0"/>
              <w:jc w:val="left"/>
            </w:pPr>
            <w:hyperlink r:id="rId11"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https://resh.edu.ru/subject/lesson/7431/start/291880/</w:t>
              </w:r>
            </w:hyperlink>
            <w:hyperlink r:id="rId12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528"/>
        </w:trPr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Итого по модулю: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7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528"/>
        </w:trPr>
        <w:tc>
          <w:tcPr>
            <w:tcW w:w="145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right="118" w:firstLine="0"/>
              <w:jc w:val="center"/>
            </w:pPr>
            <w:r>
              <w:rPr>
                <w:b/>
              </w:rPr>
              <w:t>Модуль 3.</w:t>
            </w:r>
            <w:r>
              <w:t xml:space="preserve"> </w:t>
            </w:r>
            <w:r>
              <w:rPr>
                <w:b/>
              </w:rPr>
              <w:t>Европейская классическая музыка</w:t>
            </w:r>
            <w:r>
              <w:rPr>
                <w:color w:val="0000FF"/>
              </w:rPr>
              <w:t xml:space="preserve"> </w:t>
            </w:r>
          </w:p>
        </w:tc>
      </w:tr>
    </w:tbl>
    <w:p w:rsidR="00D87A6C" w:rsidRDefault="00D87A6C" w:rsidP="00D87A6C">
      <w:pPr>
        <w:spacing w:after="0" w:line="259" w:lineRule="auto"/>
        <w:ind w:left="-1133" w:right="11917" w:firstLine="0"/>
        <w:jc w:val="left"/>
      </w:pPr>
    </w:p>
    <w:tbl>
      <w:tblPr>
        <w:tblStyle w:val="TableGrid"/>
        <w:tblW w:w="14562" w:type="dxa"/>
        <w:tblInd w:w="5" w:type="dxa"/>
        <w:tblCellMar>
          <w:top w:w="5" w:type="dxa"/>
          <w:left w:w="106" w:type="dxa"/>
        </w:tblCellMar>
        <w:tblLook w:val="04A0" w:firstRow="1" w:lastRow="0" w:firstColumn="1" w:lastColumn="0" w:noHBand="0" w:noVBand="1"/>
      </w:tblPr>
      <w:tblGrid>
        <w:gridCol w:w="618"/>
        <w:gridCol w:w="2362"/>
        <w:gridCol w:w="725"/>
        <w:gridCol w:w="725"/>
        <w:gridCol w:w="721"/>
        <w:gridCol w:w="2708"/>
        <w:gridCol w:w="1877"/>
        <w:gridCol w:w="4826"/>
      </w:tblGrid>
      <w:tr w:rsidR="00D87A6C" w:rsidTr="00F61022">
        <w:trPr>
          <w:trHeight w:val="8581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lastRenderedPageBreak/>
              <w:t xml:space="preserve">3.1 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right="47" w:firstLine="0"/>
              <w:jc w:val="left"/>
            </w:pPr>
            <w:r>
              <w:t xml:space="preserve">Национальные истоки  классической музыки.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8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42" w:line="281" w:lineRule="auto"/>
              <w:ind w:left="5" w:right="97" w:firstLine="0"/>
              <w:jc w:val="left"/>
            </w:pPr>
            <w:r>
              <w:t xml:space="preserve">Знакомство с образцами музыки разных жанров, типичных для рассматриваемых  национальных стилей, творчества изучаемых композиторов; Определение на слух характерных интонаций, ритмов, элементов </w:t>
            </w:r>
          </w:p>
          <w:p w:rsidR="00D87A6C" w:rsidRDefault="00D87A6C" w:rsidP="00F61022">
            <w:pPr>
              <w:spacing w:after="0" w:line="259" w:lineRule="auto"/>
              <w:ind w:left="5" w:right="37" w:firstLine="0"/>
              <w:jc w:val="left"/>
            </w:pPr>
            <w:r>
              <w:t xml:space="preserve">музыкального языка,  умение напеть наиболее яркие интонации, прохлопать ритмические примеры из числа изучаемых классических произведений;  Разучивание, исполнение не менее одного вокального произведения, сочинённого композиторомклассиком (из числа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опрос; Самооценка с  использованием «Оценочного  листа».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EE4D19" w:rsidP="00F61022">
            <w:pPr>
              <w:spacing w:after="0" w:line="259" w:lineRule="auto"/>
              <w:ind w:left="5" w:firstLine="0"/>
              <w:jc w:val="left"/>
            </w:pPr>
            <w:hyperlink r:id="rId13"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https://resh.edu.ru/subject/lesson/7422/start/255314/</w:t>
              </w:r>
            </w:hyperlink>
            <w:hyperlink r:id="rId14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</w:p>
        </w:tc>
      </w:tr>
    </w:tbl>
    <w:p w:rsidR="00D87A6C" w:rsidRDefault="00D87A6C" w:rsidP="00D87A6C">
      <w:pPr>
        <w:spacing w:after="0" w:line="259" w:lineRule="auto"/>
        <w:ind w:left="-1133" w:right="11917" w:firstLine="0"/>
        <w:jc w:val="left"/>
      </w:pPr>
    </w:p>
    <w:tbl>
      <w:tblPr>
        <w:tblStyle w:val="TableGrid"/>
        <w:tblW w:w="14562" w:type="dxa"/>
        <w:tblInd w:w="5" w:type="dxa"/>
        <w:tblCellMar>
          <w:top w:w="5" w:type="dxa"/>
          <w:left w:w="106" w:type="dxa"/>
        </w:tblCellMar>
        <w:tblLook w:val="04A0" w:firstRow="1" w:lastRow="0" w:firstColumn="1" w:lastColumn="0" w:noHBand="0" w:noVBand="1"/>
      </w:tblPr>
      <w:tblGrid>
        <w:gridCol w:w="618"/>
        <w:gridCol w:w="2362"/>
        <w:gridCol w:w="725"/>
        <w:gridCol w:w="725"/>
        <w:gridCol w:w="721"/>
        <w:gridCol w:w="2708"/>
        <w:gridCol w:w="1877"/>
        <w:gridCol w:w="4826"/>
      </w:tblGrid>
      <w:tr w:rsidR="00D87A6C" w:rsidTr="00F61022">
        <w:trPr>
          <w:trHeight w:val="845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изучаемых в данном разделе).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</w:tr>
      <w:tr w:rsidR="00D87A6C" w:rsidTr="00F61022">
        <w:trPr>
          <w:trHeight w:val="3702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3.2 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right="64" w:firstLine="0"/>
              <w:jc w:val="left"/>
            </w:pPr>
            <w:r>
              <w:t xml:space="preserve">Музыкант и публика.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2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Знание и соблюдение общепринятых норм слушания музыки, правил поведения в концертном зале, театре оперы и балета; Создание тематической подборки музыкальных произведений для домашнего прослушивания.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Самооценка с  использованием «Оценочного  листа».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EE4D19" w:rsidP="00F61022">
            <w:pPr>
              <w:spacing w:after="0" w:line="259" w:lineRule="auto"/>
              <w:ind w:left="5" w:firstLine="0"/>
              <w:jc w:val="left"/>
            </w:pPr>
            <w:hyperlink r:id="rId15"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https://resh.edu.ru/subject/lesson/7427/start/305962/</w:t>
              </w:r>
            </w:hyperlink>
            <w:hyperlink r:id="rId16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528"/>
        </w:trPr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Итого по модулю: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10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4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528"/>
        </w:trPr>
        <w:tc>
          <w:tcPr>
            <w:tcW w:w="145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right="107" w:firstLine="0"/>
              <w:jc w:val="center"/>
            </w:pPr>
            <w:r>
              <w:rPr>
                <w:b/>
              </w:rPr>
              <w:t>Модуль 4. Связь музыки с другими видами искусства</w:t>
            </w:r>
            <w:r>
              <w:rPr>
                <w:b/>
                <w:color w:val="0000FF"/>
              </w:rPr>
              <w:t xml:space="preserve"> </w:t>
            </w:r>
          </w:p>
        </w:tc>
      </w:tr>
      <w:tr w:rsidR="00D87A6C" w:rsidTr="00F61022">
        <w:trPr>
          <w:trHeight w:val="3501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4.1 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right="1" w:firstLine="0"/>
              <w:jc w:val="left"/>
            </w:pPr>
            <w:r>
              <w:t xml:space="preserve">Музыка и литература.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5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right="97" w:firstLine="0"/>
              <w:jc w:val="left"/>
            </w:pPr>
            <w:r>
              <w:t xml:space="preserve">Знакомство с образцами вокальной и  инструментальной музыки;  Импровизация, сочинение мелодий на основе стихотворных строк, сравнение своих вариантов с мелодиями, сочинёнными  композиторами (метод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Устный опрос.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EE4D19" w:rsidP="00F61022">
            <w:pPr>
              <w:spacing w:after="0" w:line="259" w:lineRule="auto"/>
              <w:ind w:left="5" w:firstLine="0"/>
              <w:jc w:val="left"/>
            </w:pPr>
            <w:hyperlink r:id="rId17"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https://resh.edu.ru/subject/lesson/7419/start/255185/</w:t>
              </w:r>
            </w:hyperlink>
            <w:hyperlink r:id="rId18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</w:p>
        </w:tc>
      </w:tr>
    </w:tbl>
    <w:p w:rsidR="00D87A6C" w:rsidRDefault="00D87A6C" w:rsidP="00D87A6C">
      <w:pPr>
        <w:spacing w:after="0" w:line="259" w:lineRule="auto"/>
        <w:ind w:left="-1133" w:right="11917" w:firstLine="0"/>
        <w:jc w:val="left"/>
      </w:pPr>
    </w:p>
    <w:tbl>
      <w:tblPr>
        <w:tblStyle w:val="TableGrid"/>
        <w:tblW w:w="14562" w:type="dxa"/>
        <w:tblInd w:w="5" w:type="dxa"/>
        <w:tblCellMar>
          <w:top w:w="5" w:type="dxa"/>
          <w:left w:w="106" w:type="dxa"/>
        </w:tblCellMar>
        <w:tblLook w:val="04A0" w:firstRow="1" w:lastRow="0" w:firstColumn="1" w:lastColumn="0" w:noHBand="0" w:noVBand="1"/>
      </w:tblPr>
      <w:tblGrid>
        <w:gridCol w:w="618"/>
        <w:gridCol w:w="2362"/>
        <w:gridCol w:w="725"/>
        <w:gridCol w:w="725"/>
        <w:gridCol w:w="721"/>
        <w:gridCol w:w="2708"/>
        <w:gridCol w:w="1877"/>
        <w:gridCol w:w="4826"/>
      </w:tblGrid>
      <w:tr w:rsidR="00D87A6C" w:rsidTr="00F61022">
        <w:trPr>
          <w:trHeight w:val="3068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«Сочинение  сочинённого»);  Сочинение рассказа, стихотворения под  впечатлением от восприятия  инструментального музыкального  произведения.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</w:tr>
      <w:tr w:rsidR="00D87A6C" w:rsidTr="00F61022">
        <w:trPr>
          <w:trHeight w:val="5724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4.2 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</w:pPr>
            <w:r>
              <w:t xml:space="preserve">Музыка и живопись.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4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right="59" w:firstLine="0"/>
              <w:jc w:val="left"/>
            </w:pPr>
            <w:r>
              <w:t xml:space="preserve">Знакомство с музыкальными произведениями программной музыки. Выявление интонаций изобразительного характера;  Разучивание, исполнение песни с элементами изобразительности. Сочинение к ней  ритмического и шумового аккомпанемента с целью усиления изобразительного эффекта;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Самооценка с  использованием «Оценочного  листа».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EE4D19" w:rsidP="00C877AF">
            <w:pPr>
              <w:spacing w:after="0" w:line="259" w:lineRule="auto"/>
              <w:ind w:left="5" w:firstLine="0"/>
            </w:pPr>
            <w:hyperlink r:id="rId19">
              <w:r w:rsidR="00D87A6C">
                <w:rPr>
                  <w:color w:val="0563C1"/>
                  <w:sz w:val="22"/>
                  <w:u w:val="single" w:color="0563C1"/>
                </w:rPr>
                <w:t>https://resh.edu.ru/subject/lesson/7432/start/302923/</w:t>
              </w:r>
            </w:hyperlink>
            <w:hyperlink r:id="rId20">
              <w:r w:rsidR="00D87A6C">
                <w:rPr>
                  <w:color w:val="0000FF"/>
                  <w:sz w:val="22"/>
                </w:rPr>
                <w:t xml:space="preserve"> </w:t>
              </w:r>
            </w:hyperlink>
            <w:r w:rsidR="00D87A6C">
              <w:rPr>
                <w:color w:val="0000FF"/>
                <w:sz w:val="22"/>
              </w:rPr>
              <w:t xml:space="preserve"> </w:t>
            </w:r>
          </w:p>
        </w:tc>
      </w:tr>
      <w:tr w:rsidR="00D87A6C" w:rsidTr="00F61022">
        <w:trPr>
          <w:trHeight w:val="191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Рисование под впечатлением от восприятия музыки программно- изобразительного  характера.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160" w:line="259" w:lineRule="auto"/>
              <w:ind w:left="0" w:firstLine="0"/>
              <w:jc w:val="left"/>
            </w:pPr>
          </w:p>
        </w:tc>
      </w:tr>
      <w:tr w:rsidR="00D87A6C" w:rsidTr="00F61022">
        <w:trPr>
          <w:trHeight w:val="528"/>
        </w:trPr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Итого по модулю: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9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87A6C" w:rsidTr="00F61022">
        <w:trPr>
          <w:trHeight w:val="528"/>
        </w:trPr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Резерв: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87A6C" w:rsidTr="00F61022">
        <w:trPr>
          <w:trHeight w:val="845"/>
        </w:trPr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Общее количество часов по программе: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t xml:space="preserve">34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0" w:firstLine="0"/>
              <w:jc w:val="left"/>
            </w:pPr>
            <w:r>
              <w:t xml:space="preserve">12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A6C" w:rsidRDefault="00D87A6C" w:rsidP="00F61022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</w:tbl>
    <w:p w:rsidR="00D87A6C" w:rsidRDefault="00D87A6C" w:rsidP="00D87A6C">
      <w:pPr>
        <w:spacing w:after="0" w:line="423" w:lineRule="auto"/>
        <w:ind w:left="0" w:right="10714" w:firstLine="0"/>
      </w:pPr>
      <w:r>
        <w:rPr>
          <w:sz w:val="22"/>
        </w:rPr>
        <w:t xml:space="preserve"> </w:t>
      </w:r>
      <w:r>
        <w:rPr>
          <w:b/>
          <w:i/>
          <w:sz w:val="28"/>
        </w:rPr>
        <w:t xml:space="preserve">         </w:t>
      </w:r>
    </w:p>
    <w:sectPr w:rsidR="00D87A6C" w:rsidSect="00D87A6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2133E"/>
    <w:multiLevelType w:val="hybridMultilevel"/>
    <w:tmpl w:val="A782BCA4"/>
    <w:lvl w:ilvl="0" w:tplc="7AB28C9C">
      <w:start w:val="1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2AE196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520E02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F013A4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827EC0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062790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7C846A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4086E8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78D52E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D3507F"/>
    <w:multiLevelType w:val="hybridMultilevel"/>
    <w:tmpl w:val="DA06ACBE"/>
    <w:lvl w:ilvl="0" w:tplc="8780D176">
      <w:start w:val="1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7CD31A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C6C1EE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20D558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0AF36A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E20502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90BEFE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281DF8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5A5DF8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FE960F8"/>
    <w:multiLevelType w:val="hybridMultilevel"/>
    <w:tmpl w:val="848A0F48"/>
    <w:lvl w:ilvl="0" w:tplc="AB22DFF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987D4E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6C8EB0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52CC6E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1EB32C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42DEAA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F4C628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6CE1BC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D4AE22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1503B0D"/>
    <w:multiLevelType w:val="hybridMultilevel"/>
    <w:tmpl w:val="3E26A974"/>
    <w:lvl w:ilvl="0" w:tplc="580663A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A84A74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20EAC0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0EE098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96F0A6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BC6988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728E40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366298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14C362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D85493A"/>
    <w:multiLevelType w:val="hybridMultilevel"/>
    <w:tmpl w:val="D8840160"/>
    <w:lvl w:ilvl="0" w:tplc="1B84DDE2">
      <w:start w:val="1"/>
      <w:numFmt w:val="decimal"/>
      <w:lvlText w:val="%1.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5624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263C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BE863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D47F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3CBE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BA31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92CC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B2F2B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EE26B50"/>
    <w:multiLevelType w:val="hybridMultilevel"/>
    <w:tmpl w:val="74264368"/>
    <w:lvl w:ilvl="0" w:tplc="3DF43F00">
      <w:start w:val="1"/>
      <w:numFmt w:val="decimal"/>
      <w:lvlText w:val="%1.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5602BC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68677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BA90A6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346F9A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D87C6E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483B62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EE728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C862C6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CAE"/>
    <w:rsid w:val="00054732"/>
    <w:rsid w:val="00390969"/>
    <w:rsid w:val="00475206"/>
    <w:rsid w:val="004A60B2"/>
    <w:rsid w:val="004A65CE"/>
    <w:rsid w:val="00607FC6"/>
    <w:rsid w:val="009F2CAE"/>
    <w:rsid w:val="00B9448A"/>
    <w:rsid w:val="00BC4C5A"/>
    <w:rsid w:val="00C877AF"/>
    <w:rsid w:val="00D87A6C"/>
    <w:rsid w:val="00DB7DFB"/>
    <w:rsid w:val="00E53753"/>
    <w:rsid w:val="00EE4D19"/>
    <w:rsid w:val="00FB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34602"/>
  <w15:chartTrackingRefBased/>
  <w15:docId w15:val="{CEA23E35-6F77-49BA-8371-6EEEBEADC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DFB"/>
    <w:pPr>
      <w:spacing w:after="47" w:line="27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4A60B2"/>
    <w:pPr>
      <w:keepNext/>
      <w:keepLines/>
      <w:spacing w:after="62"/>
      <w:ind w:left="721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60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37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60B2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A60B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5375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customStyle="1" w:styleId="TableGrid">
    <w:name w:val="TableGrid"/>
    <w:rsid w:val="00E5375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420/start/298442/" TargetMode="External"/><Relationship Id="rId13" Type="http://schemas.openxmlformats.org/officeDocument/2006/relationships/hyperlink" Target="https://resh.edu.ru/subject/lesson/7422/start/255314/" TargetMode="External"/><Relationship Id="rId18" Type="http://schemas.openxmlformats.org/officeDocument/2006/relationships/hyperlink" Target="https://resh.edu.ru/subject/lesson/7419/start/255185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resh.edu.ru/subject/lesson/7420/start/298442/" TargetMode="External"/><Relationship Id="rId12" Type="http://schemas.openxmlformats.org/officeDocument/2006/relationships/hyperlink" Target="https://resh.edu.ru/subject/lesson/7431/start/291880/" TargetMode="External"/><Relationship Id="rId17" Type="http://schemas.openxmlformats.org/officeDocument/2006/relationships/hyperlink" Target="https://resh.edu.ru/subject/lesson/7419/start/255185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7427/start/305962/" TargetMode="External"/><Relationship Id="rId20" Type="http://schemas.openxmlformats.org/officeDocument/2006/relationships/hyperlink" Target="https://resh.edu.ru/subject/lesson/7432/start/302923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421/start/314766/" TargetMode="External"/><Relationship Id="rId11" Type="http://schemas.openxmlformats.org/officeDocument/2006/relationships/hyperlink" Target="https://resh.edu.ru/subject/lesson/7431/start/291880/" TargetMode="External"/><Relationship Id="rId5" Type="http://schemas.openxmlformats.org/officeDocument/2006/relationships/hyperlink" Target="https://resh.edu.ru/subject/lesson/7421/start/314766/" TargetMode="External"/><Relationship Id="rId15" Type="http://schemas.openxmlformats.org/officeDocument/2006/relationships/hyperlink" Target="https://resh.edu.ru/subject/lesson/7427/start/305962/" TargetMode="External"/><Relationship Id="rId10" Type="http://schemas.openxmlformats.org/officeDocument/2006/relationships/hyperlink" Target="https://resh.edu.ru/subject/lesson/7423/start/255279/" TargetMode="External"/><Relationship Id="rId19" Type="http://schemas.openxmlformats.org/officeDocument/2006/relationships/hyperlink" Target="https://resh.edu.ru/subject/lesson/7432/start/30292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423/start/255279/" TargetMode="External"/><Relationship Id="rId14" Type="http://schemas.openxmlformats.org/officeDocument/2006/relationships/hyperlink" Target="https://resh.edu.ru/subject/lesson/7422/start/255314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4736</Words>
  <Characters>26999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Математика</cp:lastModifiedBy>
  <cp:revision>9</cp:revision>
  <dcterms:created xsi:type="dcterms:W3CDTF">2022-12-01T16:55:00Z</dcterms:created>
  <dcterms:modified xsi:type="dcterms:W3CDTF">2022-12-20T07:25:00Z</dcterms:modified>
</cp:coreProperties>
</file>