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DEB" w:rsidRPr="00F7068D" w:rsidRDefault="008E5E42" w:rsidP="008E5E42">
      <w:pPr>
        <w:spacing w:before="100" w:beforeAutospacing="1" w:after="100" w:afterAutospacing="1" w:line="264" w:lineRule="atLeast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4"/>
        </w:rPr>
        <w:t>А</w:t>
      </w:r>
      <w:r w:rsidR="00E70187" w:rsidRPr="00F7068D">
        <w:rPr>
          <w:rFonts w:ascii="Times New Roman" w:eastAsia="Times New Roman" w:hAnsi="Times New Roman" w:cs="Times New Roman"/>
          <w:b/>
          <w:bCs/>
          <w:kern w:val="36"/>
          <w:sz w:val="28"/>
          <w:szCs w:val="24"/>
        </w:rPr>
        <w:t>ннотация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4"/>
        </w:rPr>
        <w:t xml:space="preserve"> </w:t>
      </w:r>
      <w:r w:rsidR="00E70187" w:rsidRPr="00F7068D">
        <w:rPr>
          <w:rFonts w:ascii="Times New Roman" w:eastAsia="Times New Roman" w:hAnsi="Times New Roman" w:cs="Times New Roman"/>
          <w:b/>
          <w:bCs/>
          <w:kern w:val="36"/>
          <w:sz w:val="28"/>
          <w:szCs w:val="24"/>
        </w:rPr>
        <w:t xml:space="preserve">к рабочим программам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4"/>
        </w:rPr>
        <w:t xml:space="preserve">по </w:t>
      </w:r>
      <w:r w:rsidRPr="00F7068D">
        <w:rPr>
          <w:rFonts w:ascii="Times New Roman" w:eastAsia="Times New Roman" w:hAnsi="Times New Roman" w:cs="Times New Roman"/>
          <w:b/>
          <w:bCs/>
          <w:kern w:val="36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4"/>
        </w:rPr>
        <w:t>литературе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4"/>
        </w:rPr>
        <w:t xml:space="preserve"> в </w:t>
      </w:r>
      <w:r w:rsidRPr="00F7068D">
        <w:rPr>
          <w:rFonts w:ascii="Times New Roman" w:eastAsia="Times New Roman" w:hAnsi="Times New Roman" w:cs="Times New Roman"/>
          <w:b/>
          <w:bCs/>
          <w:kern w:val="36"/>
          <w:sz w:val="28"/>
          <w:szCs w:val="24"/>
        </w:rPr>
        <w:t xml:space="preserve"> </w:t>
      </w:r>
      <w:r w:rsidR="00E70187" w:rsidRPr="00F7068D">
        <w:rPr>
          <w:rFonts w:ascii="Times New Roman" w:eastAsia="Times New Roman" w:hAnsi="Times New Roman" w:cs="Times New Roman"/>
          <w:b/>
          <w:bCs/>
          <w:kern w:val="36"/>
          <w:sz w:val="28"/>
          <w:szCs w:val="24"/>
        </w:rPr>
        <w:t xml:space="preserve">6-8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4"/>
        </w:rPr>
        <w:t>классах</w:t>
      </w:r>
      <w:bookmarkStart w:id="0" w:name="_GoBack"/>
      <w:bookmarkEnd w:id="0"/>
    </w:p>
    <w:p w:rsidR="00745DEB" w:rsidRPr="00745DEB" w:rsidRDefault="00745DEB" w:rsidP="00745DEB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BC281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Рабочая программа разработана в соответствии с требованиями Федерального закона от 29 декабря 2012 года № 273- </w:t>
      </w:r>
      <w:proofErr w:type="gramStart"/>
      <w:r w:rsidRPr="00BC281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ФЗ»Об</w:t>
      </w:r>
      <w:proofErr w:type="gramEnd"/>
      <w:r w:rsidRPr="00BC281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образовании в Российской Федерации» на основе </w:t>
      </w:r>
      <w:r w:rsidRPr="00BC2815">
        <w:rPr>
          <w:rFonts w:ascii="Times New Roman" w:hAnsi="Times New Roman"/>
          <w:sz w:val="24"/>
          <w:szCs w:val="24"/>
        </w:rPr>
        <w:t xml:space="preserve">Федерального государственного стандарта основного общего образования ( Приказ </w:t>
      </w:r>
      <w:proofErr w:type="spellStart"/>
      <w:r w:rsidRPr="00BC2815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BC2815">
        <w:rPr>
          <w:rFonts w:ascii="Times New Roman" w:hAnsi="Times New Roman"/>
          <w:sz w:val="24"/>
          <w:szCs w:val="24"/>
        </w:rPr>
        <w:t xml:space="preserve"> России от 17.12.2010 № 1897 ( ред. От 31.12.2015) ( с последними измен.),постановления Главного государственного санитарного врача Российской Федерации от 28.09. 2020 г. № </w:t>
      </w:r>
      <w:proofErr w:type="gramStart"/>
      <w:r w:rsidRPr="00BC2815">
        <w:rPr>
          <w:rFonts w:ascii="Times New Roman" w:hAnsi="Times New Roman"/>
          <w:sz w:val="24"/>
          <w:szCs w:val="24"/>
        </w:rPr>
        <w:t>28  «</w:t>
      </w:r>
      <w:proofErr w:type="gramEnd"/>
      <w:r w:rsidRPr="00BC2815">
        <w:rPr>
          <w:rFonts w:ascii="Times New Roman" w:hAnsi="Times New Roman"/>
          <w:sz w:val="24"/>
          <w:szCs w:val="24"/>
        </w:rPr>
        <w:t xml:space="preserve"> Об утверждении санитарных правил СП 2.4.3648-20 «Санитарно-эпидемиологические требования к организации воспитания и обучения, отдыха и оздоровления детей и молодежи», постановления Главного государственного санитарного врача Российской Федерации от 28.01. 2021 г. № 2  « 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обитания», приказом Министерства просвещения Российской Федерации от 23.12.2020 № 766 «О внесении изменений в 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утвержденный приказом Министерства просвещения Российской Федерации от 20.05.2020 г. № 254»</w:t>
      </w:r>
    </w:p>
    <w:p w:rsidR="00745DEB" w:rsidRPr="008E5E42" w:rsidRDefault="00745DEB" w:rsidP="00745D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</w:pPr>
      <w:r w:rsidRPr="008E5E42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УЧЕБНО-МЕТОДИЧЕСКИЙ КОМПЛЕКС (УМК):</w:t>
      </w:r>
      <w:bookmarkStart w:id="1" w:name="_Hlk98881099"/>
    </w:p>
    <w:p w:rsidR="00745DEB" w:rsidRPr="00F7068D" w:rsidRDefault="00745DEB" w:rsidP="00745DEB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1..Литература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6C644D">
        <w:rPr>
          <w:rFonts w:ascii="Times New Roman" w:hAnsi="Times New Roman" w:cs="Times New Roman"/>
          <w:color w:val="000000"/>
          <w:sz w:val="24"/>
          <w:szCs w:val="24"/>
        </w:rPr>
        <w:t xml:space="preserve">6 класс. Учебник для </w:t>
      </w:r>
      <w:proofErr w:type="spellStart"/>
      <w:r w:rsidRPr="006C644D">
        <w:rPr>
          <w:rFonts w:ascii="Times New Roman" w:hAnsi="Times New Roman" w:cs="Times New Roman"/>
          <w:color w:val="000000"/>
          <w:sz w:val="24"/>
          <w:szCs w:val="24"/>
        </w:rPr>
        <w:t>общеобразоват</w:t>
      </w:r>
      <w:proofErr w:type="spellEnd"/>
      <w:r w:rsidRPr="006C644D">
        <w:rPr>
          <w:rFonts w:ascii="Times New Roman" w:hAnsi="Times New Roman" w:cs="Times New Roman"/>
          <w:color w:val="000000"/>
          <w:sz w:val="24"/>
          <w:szCs w:val="24"/>
        </w:rPr>
        <w:t xml:space="preserve">. организаций. В 2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6C644D">
        <w:rPr>
          <w:rFonts w:ascii="Times New Roman" w:hAnsi="Times New Roman" w:cs="Times New Roman"/>
          <w:color w:val="000000"/>
          <w:sz w:val="24"/>
          <w:szCs w:val="24"/>
        </w:rPr>
        <w:t>ч/</w:t>
      </w:r>
      <w:proofErr w:type="spellStart"/>
      <w:r w:rsidRPr="006C644D">
        <w:rPr>
          <w:rFonts w:ascii="Times New Roman" w:hAnsi="Times New Roman" w:cs="Times New Roman"/>
          <w:color w:val="000000"/>
          <w:sz w:val="24"/>
          <w:szCs w:val="24"/>
        </w:rPr>
        <w:t>В.П.Полухина</w:t>
      </w:r>
      <w:proofErr w:type="spellEnd"/>
      <w:r w:rsidRPr="006C644D">
        <w:rPr>
          <w:rFonts w:ascii="Times New Roman" w:hAnsi="Times New Roman" w:cs="Times New Roman"/>
          <w:color w:val="000000"/>
          <w:sz w:val="24"/>
          <w:szCs w:val="24"/>
        </w:rPr>
        <w:t xml:space="preserve">,  </w:t>
      </w:r>
      <w:r w:rsidR="00F7068D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proofErr w:type="spellStart"/>
      <w:proofErr w:type="gramStart"/>
      <w:r w:rsidRPr="006C644D">
        <w:rPr>
          <w:rFonts w:ascii="Times New Roman" w:hAnsi="Times New Roman" w:cs="Times New Roman"/>
          <w:color w:val="000000"/>
          <w:sz w:val="24"/>
          <w:szCs w:val="24"/>
        </w:rPr>
        <w:t>В.Я.Коровина,В.П</w:t>
      </w:r>
      <w:proofErr w:type="spellEnd"/>
      <w:r w:rsidRPr="006C644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6C644D">
        <w:rPr>
          <w:rFonts w:ascii="Times New Roman" w:hAnsi="Times New Roman" w:cs="Times New Roman"/>
          <w:color w:val="000000"/>
          <w:sz w:val="24"/>
          <w:szCs w:val="24"/>
        </w:rPr>
        <w:t xml:space="preserve"> Журавлев, В.И. Коровин ; под ред. В.Я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6C644D">
        <w:rPr>
          <w:rFonts w:ascii="Times New Roman" w:hAnsi="Times New Roman" w:cs="Times New Roman"/>
          <w:color w:val="000000"/>
          <w:sz w:val="24"/>
          <w:szCs w:val="24"/>
        </w:rPr>
        <w:t>Коровиной. -13-е изд. -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6C644D">
        <w:rPr>
          <w:rFonts w:ascii="Times New Roman" w:hAnsi="Times New Roman" w:cs="Times New Roman"/>
          <w:color w:val="000000"/>
          <w:sz w:val="24"/>
          <w:szCs w:val="24"/>
        </w:rPr>
        <w:t xml:space="preserve"> М. Просвещение, 2022. – 255 с., ил. </w:t>
      </w:r>
    </w:p>
    <w:p w:rsidR="00745DEB" w:rsidRPr="006C644D" w:rsidRDefault="00745DEB" w:rsidP="00745DEB">
      <w:pPr>
        <w:spacing w:after="12" w:line="268" w:lineRule="auto"/>
        <w:ind w:right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_Hlk98880203"/>
      <w:r>
        <w:rPr>
          <w:rFonts w:ascii="Times New Roman" w:hAnsi="Times New Roman" w:cs="Times New Roman"/>
          <w:color w:val="000000"/>
          <w:sz w:val="24"/>
          <w:szCs w:val="24"/>
        </w:rPr>
        <w:t xml:space="preserve">  2</w:t>
      </w:r>
      <w:r w:rsidRPr="006C644D">
        <w:rPr>
          <w:rFonts w:ascii="Times New Roman" w:hAnsi="Times New Roman" w:cs="Times New Roman"/>
          <w:color w:val="000000"/>
          <w:sz w:val="24"/>
          <w:szCs w:val="24"/>
        </w:rPr>
        <w:t xml:space="preserve">.Литература . 7 класс: </w:t>
      </w:r>
      <w:proofErr w:type="gramStart"/>
      <w:r w:rsidRPr="006C644D">
        <w:rPr>
          <w:rFonts w:ascii="Times New Roman" w:hAnsi="Times New Roman" w:cs="Times New Roman"/>
          <w:color w:val="000000"/>
          <w:sz w:val="24"/>
          <w:szCs w:val="24"/>
        </w:rPr>
        <w:t>учебник :</w:t>
      </w:r>
      <w:proofErr w:type="gramEnd"/>
      <w:r w:rsidRPr="006C644D">
        <w:rPr>
          <w:rFonts w:ascii="Times New Roman" w:hAnsi="Times New Roman" w:cs="Times New Roman"/>
          <w:color w:val="000000"/>
          <w:sz w:val="24"/>
          <w:szCs w:val="24"/>
        </w:rPr>
        <w:t xml:space="preserve"> в 2 частях / В.Я.Коровина, В.П. Журавлев, В.И.  </w:t>
      </w:r>
    </w:p>
    <w:p w:rsidR="00745DEB" w:rsidRPr="00745DEB" w:rsidRDefault="00745DEB" w:rsidP="00745DEB">
      <w:pPr>
        <w:spacing w:after="12" w:line="268" w:lineRule="auto"/>
        <w:ind w:right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5DEB">
        <w:rPr>
          <w:rFonts w:ascii="Times New Roman" w:hAnsi="Times New Roman" w:cs="Times New Roman"/>
          <w:color w:val="000000"/>
          <w:sz w:val="24"/>
          <w:szCs w:val="24"/>
        </w:rPr>
        <w:t xml:space="preserve">   Коровин.-12-е изд. Стер.- М.  Просвещение, 2022. – 303с., ил. </w:t>
      </w:r>
    </w:p>
    <w:p w:rsidR="00745DEB" w:rsidRPr="006C644D" w:rsidRDefault="00745DEB" w:rsidP="00745DEB">
      <w:pPr>
        <w:spacing w:after="12" w:line="268" w:lineRule="auto"/>
        <w:ind w:right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3</w:t>
      </w:r>
      <w:r w:rsidRPr="006C644D">
        <w:rPr>
          <w:rFonts w:ascii="Times New Roman" w:hAnsi="Times New Roman" w:cs="Times New Roman"/>
          <w:color w:val="000000"/>
          <w:sz w:val="24"/>
          <w:szCs w:val="24"/>
        </w:rPr>
        <w:t xml:space="preserve">. Литература . 8 класс. Учебник для </w:t>
      </w:r>
      <w:proofErr w:type="spellStart"/>
      <w:r w:rsidRPr="006C644D">
        <w:rPr>
          <w:rFonts w:ascii="Times New Roman" w:hAnsi="Times New Roman" w:cs="Times New Roman"/>
          <w:color w:val="000000"/>
          <w:sz w:val="24"/>
          <w:szCs w:val="24"/>
        </w:rPr>
        <w:t>общеобразоват</w:t>
      </w:r>
      <w:proofErr w:type="spellEnd"/>
      <w:r w:rsidRPr="006C644D">
        <w:rPr>
          <w:rFonts w:ascii="Times New Roman" w:hAnsi="Times New Roman" w:cs="Times New Roman"/>
          <w:color w:val="000000"/>
          <w:sz w:val="24"/>
          <w:szCs w:val="24"/>
        </w:rPr>
        <w:t>. организаций. В 2 ч/</w:t>
      </w:r>
      <w:proofErr w:type="spellStart"/>
      <w:r w:rsidRPr="006C644D">
        <w:rPr>
          <w:rFonts w:ascii="Times New Roman" w:hAnsi="Times New Roman" w:cs="Times New Roman"/>
          <w:color w:val="000000"/>
          <w:sz w:val="24"/>
          <w:szCs w:val="24"/>
        </w:rPr>
        <w:t>В.П.Полухина</w:t>
      </w:r>
      <w:proofErr w:type="spellEnd"/>
      <w:r w:rsidRPr="006C644D">
        <w:rPr>
          <w:rFonts w:ascii="Times New Roman" w:hAnsi="Times New Roman" w:cs="Times New Roman"/>
          <w:color w:val="000000"/>
          <w:sz w:val="24"/>
          <w:szCs w:val="24"/>
        </w:rPr>
        <w:t xml:space="preserve">,  </w:t>
      </w:r>
    </w:p>
    <w:p w:rsidR="00745DEB" w:rsidRPr="006C644D" w:rsidRDefault="00745DEB" w:rsidP="00745DEB">
      <w:pPr>
        <w:spacing w:after="12" w:line="268" w:lineRule="auto"/>
        <w:ind w:right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6C644D">
        <w:rPr>
          <w:rFonts w:ascii="Times New Roman" w:hAnsi="Times New Roman" w:cs="Times New Roman"/>
          <w:color w:val="000000"/>
          <w:sz w:val="24"/>
          <w:szCs w:val="24"/>
        </w:rPr>
        <w:t xml:space="preserve"> В.Я.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C644D">
        <w:rPr>
          <w:rFonts w:ascii="Times New Roman" w:hAnsi="Times New Roman" w:cs="Times New Roman"/>
          <w:color w:val="000000"/>
          <w:sz w:val="24"/>
          <w:szCs w:val="24"/>
        </w:rPr>
        <w:t>Коровина,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C644D">
        <w:rPr>
          <w:rFonts w:ascii="Times New Roman" w:hAnsi="Times New Roman" w:cs="Times New Roman"/>
          <w:color w:val="000000"/>
          <w:sz w:val="24"/>
          <w:szCs w:val="24"/>
        </w:rPr>
        <w:t xml:space="preserve">В.П. Журавлев, В.И. Коровин ; под ред. В.Я Коровиной. -10-е изд. -: М.  </w:t>
      </w:r>
    </w:p>
    <w:p w:rsidR="00745DEB" w:rsidRPr="006C644D" w:rsidRDefault="00745DEB" w:rsidP="00745DEB">
      <w:pPr>
        <w:spacing w:after="12" w:line="268" w:lineRule="auto"/>
        <w:ind w:right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6C644D">
        <w:rPr>
          <w:rFonts w:ascii="Times New Roman" w:hAnsi="Times New Roman" w:cs="Times New Roman"/>
          <w:color w:val="000000"/>
          <w:sz w:val="24"/>
          <w:szCs w:val="24"/>
        </w:rPr>
        <w:t xml:space="preserve"> Просвещение, 2021. – 335 с., ил. </w:t>
      </w:r>
      <w:bookmarkEnd w:id="2"/>
    </w:p>
    <w:bookmarkEnd w:id="1"/>
    <w:p w:rsidR="00745DEB" w:rsidRPr="00745DEB" w:rsidRDefault="00745DEB" w:rsidP="00745DEB">
      <w:pPr>
        <w:spacing w:after="12" w:line="268" w:lineRule="auto"/>
        <w:ind w:right="1"/>
        <w:rPr>
          <w:rFonts w:ascii="Times New Roman" w:hAnsi="Times New Roman" w:cs="Times New Roman"/>
          <w:color w:val="000000"/>
          <w:sz w:val="24"/>
          <w:szCs w:val="24"/>
        </w:rPr>
      </w:pPr>
      <w:r w:rsidRPr="006C644D"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</w:p>
    <w:p w:rsidR="00745DEB" w:rsidRPr="00745DEB" w:rsidRDefault="00745DEB" w:rsidP="00745D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5D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УЧЕБНЫЙ ПЛАН (количество часов):</w:t>
      </w:r>
    </w:p>
    <w:p w:rsidR="00745DEB" w:rsidRPr="00745DEB" w:rsidRDefault="00F7068D" w:rsidP="00745DEB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6 класс — </w:t>
      </w:r>
      <w:r w:rsidR="00745DEB" w:rsidRPr="00745D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2часа в неделю, 68 часов в год</w:t>
      </w:r>
    </w:p>
    <w:p w:rsidR="00745DEB" w:rsidRPr="00745DEB" w:rsidRDefault="00745DEB" w:rsidP="00745DEB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745D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7 класс — 2 часа в неделю, 68 часов в год</w:t>
      </w:r>
    </w:p>
    <w:p w:rsidR="00745DEB" w:rsidRPr="00745DEB" w:rsidRDefault="00745DEB" w:rsidP="00745DEB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745D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8 класс — 2 часа в неделю, 68 часов в  год</w:t>
      </w:r>
    </w:p>
    <w:p w:rsidR="00745DEB" w:rsidRPr="00F7068D" w:rsidRDefault="00745DEB" w:rsidP="00745D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5D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СОДЕРЖАНИЕ</w:t>
      </w:r>
      <w:r w:rsidR="00F7068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Pr="00745DEB">
        <w:rPr>
          <w:rFonts w:ascii="inherit" w:eastAsia="Times New Roman" w:hAnsi="inherit" w:cs="Arial"/>
          <w:color w:val="000000"/>
          <w:sz w:val="59"/>
          <w:szCs w:val="59"/>
          <w:bdr w:val="none" w:sz="0" w:space="0" w:color="auto" w:frame="1"/>
        </w:rPr>
        <w:t> </w:t>
      </w:r>
      <w:r w:rsidRPr="00745D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6 класс</w:t>
      </w:r>
    </w:p>
    <w:p w:rsidR="00745DEB" w:rsidRPr="00745DEB" w:rsidRDefault="00745DEB" w:rsidP="00745DEB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745D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Введение – 1 ч</w:t>
      </w:r>
    </w:p>
    <w:p w:rsidR="00745DEB" w:rsidRPr="00745DEB" w:rsidRDefault="006D4BD6" w:rsidP="00745DEB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6D4BD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Устное народное творчество – 2</w:t>
      </w:r>
      <w:r w:rsidR="00745DEB" w:rsidRPr="00745D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ч</w:t>
      </w:r>
    </w:p>
    <w:p w:rsidR="00745DEB" w:rsidRPr="00745DEB" w:rsidRDefault="00745DEB" w:rsidP="006D4BD6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745D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Из древнерусской литературы – 1 ч</w:t>
      </w:r>
    </w:p>
    <w:p w:rsidR="00745DEB" w:rsidRPr="006D4BD6" w:rsidRDefault="00745DEB" w:rsidP="00745DEB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745D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Из </w:t>
      </w:r>
      <w:r w:rsidR="006D4BD6" w:rsidRPr="006D4BD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русской литературы XIX века – 31</w:t>
      </w:r>
      <w:r w:rsidRPr="00745D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ч</w:t>
      </w:r>
    </w:p>
    <w:p w:rsidR="006D4BD6" w:rsidRPr="006D4BD6" w:rsidRDefault="006D4BD6" w:rsidP="00745DEB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6D4BD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Писатели улыбаются – 2 ч</w:t>
      </w:r>
    </w:p>
    <w:p w:rsidR="006D4BD6" w:rsidRPr="006D4BD6" w:rsidRDefault="006D4BD6" w:rsidP="00745DEB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Style w:val="c8"/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6D4BD6">
        <w:rPr>
          <w:rStyle w:val="c8"/>
          <w:rFonts w:ascii="Times New Roman" w:eastAsiaTheme="majorEastAsia" w:hAnsi="Times New Roman" w:cs="Times New Roman"/>
          <w:bCs/>
          <w:color w:val="000000"/>
          <w:sz w:val="24"/>
          <w:szCs w:val="24"/>
        </w:rPr>
        <w:t>Родная природа в стихотворениях русских поэтов ХIX века – 2 ч</w:t>
      </w:r>
    </w:p>
    <w:p w:rsidR="006D4BD6" w:rsidRPr="006D4BD6" w:rsidRDefault="006D4BD6" w:rsidP="00745DEB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Style w:val="c4"/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6D4BD6">
        <w:rPr>
          <w:rStyle w:val="c4"/>
          <w:rFonts w:ascii="Times New Roman" w:hAnsi="Times New Roman" w:cs="Times New Roman"/>
          <w:bCs/>
          <w:sz w:val="24"/>
          <w:szCs w:val="24"/>
        </w:rPr>
        <w:t>Произведения русских писателей ХХ века  -5 ч</w:t>
      </w:r>
    </w:p>
    <w:p w:rsidR="006D4BD6" w:rsidRPr="006D4BD6" w:rsidRDefault="006D4BD6" w:rsidP="00745DEB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Style w:val="c8"/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6D4BD6">
        <w:rPr>
          <w:rStyle w:val="c8"/>
          <w:rFonts w:ascii="Times New Roman" w:eastAsiaTheme="majorEastAsia" w:hAnsi="Times New Roman" w:cs="Times New Roman"/>
          <w:bCs/>
          <w:color w:val="000000"/>
          <w:sz w:val="24"/>
          <w:szCs w:val="24"/>
        </w:rPr>
        <w:t>Произведения о Великой Отечественной войне – 8 ч</w:t>
      </w:r>
    </w:p>
    <w:p w:rsidR="006D4BD6" w:rsidRPr="006D4BD6" w:rsidRDefault="006D4BD6" w:rsidP="00745DEB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Style w:val="c4"/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6D4BD6">
        <w:rPr>
          <w:rStyle w:val="c4"/>
          <w:rFonts w:ascii="Times New Roman" w:hAnsi="Times New Roman" w:cs="Times New Roman"/>
          <w:sz w:val="24"/>
          <w:szCs w:val="24"/>
        </w:rPr>
        <w:t>Писатели улыбаются – 2 ч</w:t>
      </w:r>
    </w:p>
    <w:p w:rsidR="006D4BD6" w:rsidRPr="006D4BD6" w:rsidRDefault="006D4BD6" w:rsidP="00745DEB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Style w:val="c4"/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6D4BD6">
        <w:rPr>
          <w:rStyle w:val="c4"/>
          <w:rFonts w:ascii="Times New Roman" w:hAnsi="Times New Roman" w:cs="Times New Roman"/>
          <w:bCs/>
          <w:color w:val="000000"/>
          <w:sz w:val="24"/>
          <w:szCs w:val="24"/>
        </w:rPr>
        <w:lastRenderedPageBreak/>
        <w:t>Из литературы народов России – 1 ч</w:t>
      </w:r>
    </w:p>
    <w:p w:rsidR="006D4BD6" w:rsidRPr="006D4BD6" w:rsidRDefault="006D4BD6" w:rsidP="00745DEB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Style w:val="c8"/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6D4BD6">
        <w:rPr>
          <w:rStyle w:val="c8"/>
          <w:rFonts w:ascii="Times New Roman" w:eastAsiaTheme="majorEastAsia" w:hAnsi="Times New Roman" w:cs="Times New Roman"/>
          <w:bCs/>
          <w:sz w:val="24"/>
          <w:szCs w:val="24"/>
        </w:rPr>
        <w:t>Античные мифы и легенды. Гомеровский эпос – 6 ч</w:t>
      </w:r>
    </w:p>
    <w:p w:rsidR="006D4BD6" w:rsidRPr="006D4BD6" w:rsidRDefault="006D4BD6" w:rsidP="00745DEB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Style w:val="c4"/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6D4BD6">
        <w:rPr>
          <w:rStyle w:val="c4"/>
          <w:rFonts w:ascii="Times New Roman" w:hAnsi="Times New Roman" w:cs="Times New Roman"/>
          <w:bCs/>
          <w:sz w:val="24"/>
          <w:szCs w:val="24"/>
        </w:rPr>
        <w:t>Произведения зарубежных писателей – 5 ч</w:t>
      </w:r>
    </w:p>
    <w:p w:rsidR="006D4BD6" w:rsidRPr="00745DEB" w:rsidRDefault="00811BCF" w:rsidP="00745DEB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</w:rPr>
      </w:pPr>
      <w:r>
        <w:rPr>
          <w:rStyle w:val="c4"/>
          <w:rFonts w:ascii="Times New Roman" w:hAnsi="Times New Roman" w:cs="Times New Roman"/>
          <w:bCs/>
          <w:sz w:val="24"/>
          <w:szCs w:val="24"/>
        </w:rPr>
        <w:t>Подведение итогов</w:t>
      </w:r>
      <w:r w:rsidR="006D4BD6" w:rsidRPr="006D4BD6">
        <w:rPr>
          <w:rStyle w:val="c4"/>
          <w:rFonts w:ascii="Times New Roman" w:hAnsi="Times New Roman" w:cs="Times New Roman"/>
          <w:bCs/>
          <w:sz w:val="24"/>
          <w:szCs w:val="24"/>
        </w:rPr>
        <w:t xml:space="preserve"> – 2 ч</w:t>
      </w:r>
    </w:p>
    <w:p w:rsidR="00745DEB" w:rsidRPr="00745DEB" w:rsidRDefault="00745DEB" w:rsidP="00745D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745D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7 класс</w:t>
      </w:r>
    </w:p>
    <w:p w:rsidR="00745DEB" w:rsidRPr="00745DEB" w:rsidRDefault="00745DEB" w:rsidP="00745DEB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745D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Ведение-1 час</w:t>
      </w:r>
    </w:p>
    <w:p w:rsidR="00745DEB" w:rsidRPr="00745DEB" w:rsidRDefault="006D4BD6" w:rsidP="00745DEB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811BC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Устное народное творчество – 5</w:t>
      </w:r>
      <w:r w:rsidR="00745DEB" w:rsidRPr="00745D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ч</w:t>
      </w:r>
    </w:p>
    <w:p w:rsidR="00745DEB" w:rsidRPr="00745DEB" w:rsidRDefault="006D4BD6" w:rsidP="00745DEB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811BC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Из древнерусской литературы – 3</w:t>
      </w:r>
      <w:r w:rsidR="00745DEB" w:rsidRPr="00745D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ч</w:t>
      </w:r>
    </w:p>
    <w:p w:rsidR="00745DEB" w:rsidRPr="00745DEB" w:rsidRDefault="00745DEB" w:rsidP="00745DEB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745D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Из литературы 18 века – 2 ч</w:t>
      </w:r>
    </w:p>
    <w:p w:rsidR="00745DEB" w:rsidRPr="00745DEB" w:rsidRDefault="006D4BD6" w:rsidP="00745DEB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811BC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Из литературы 19 века – 27</w:t>
      </w:r>
      <w:r w:rsidR="00745DEB" w:rsidRPr="00745D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ч</w:t>
      </w:r>
    </w:p>
    <w:p w:rsidR="00745DEB" w:rsidRPr="00811BCF" w:rsidRDefault="006D4BD6" w:rsidP="00745DEB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811BC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Край ты мой, родимый край-1ч</w:t>
      </w:r>
    </w:p>
    <w:p w:rsidR="006D4BD6" w:rsidRPr="00811BCF" w:rsidRDefault="006D4BD6" w:rsidP="00745DEB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811BC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Произведения русских писателей</w:t>
      </w:r>
      <w:r w:rsidR="00811BCF" w:rsidRPr="00811BC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20 века- 10 ч</w:t>
      </w:r>
    </w:p>
    <w:p w:rsidR="00811BCF" w:rsidRPr="00811BCF" w:rsidRDefault="00811BCF" w:rsidP="00745DEB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811BC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Час мужества – 7 ч</w:t>
      </w:r>
    </w:p>
    <w:p w:rsidR="00811BCF" w:rsidRPr="00811BCF" w:rsidRDefault="00811BCF" w:rsidP="00745DEB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811BC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Писатели улыбаются – 1 ч</w:t>
      </w:r>
    </w:p>
    <w:p w:rsidR="00811BCF" w:rsidRPr="00811BCF" w:rsidRDefault="00811BCF" w:rsidP="00745DEB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811BC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Тихая моя родина -1 ч</w:t>
      </w:r>
    </w:p>
    <w:p w:rsidR="00811BCF" w:rsidRPr="00745DEB" w:rsidRDefault="00811BCF" w:rsidP="00745DEB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811BC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Из литературы народов России-1 ч</w:t>
      </w:r>
    </w:p>
    <w:p w:rsidR="00745DEB" w:rsidRPr="00745DEB" w:rsidRDefault="00745DEB" w:rsidP="00745DEB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745D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Из зарубежной литературы – 5 ч</w:t>
      </w:r>
    </w:p>
    <w:p w:rsidR="00745DEB" w:rsidRPr="00745DEB" w:rsidRDefault="00811BCF" w:rsidP="00745DEB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811BC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Подведение итогов – 2</w:t>
      </w:r>
      <w:r w:rsidR="00745DEB" w:rsidRPr="00745D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ч</w:t>
      </w:r>
    </w:p>
    <w:p w:rsidR="00745DEB" w:rsidRPr="00745DEB" w:rsidRDefault="00745DEB" w:rsidP="00745D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745D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8 класс</w:t>
      </w:r>
    </w:p>
    <w:p w:rsidR="00745DEB" w:rsidRPr="00745DEB" w:rsidRDefault="00745DEB" w:rsidP="00745DEB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745D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Русская литература и история – 1 ч</w:t>
      </w:r>
    </w:p>
    <w:p w:rsidR="00811BCF" w:rsidRPr="00811BCF" w:rsidRDefault="00811BCF" w:rsidP="00745DEB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745D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Устное народное творчество </w:t>
      </w:r>
      <w:r w:rsidRPr="00811BC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-2 ч</w:t>
      </w:r>
    </w:p>
    <w:p w:rsidR="00745DEB" w:rsidRPr="00745DEB" w:rsidRDefault="00811BCF" w:rsidP="00811BCF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811BC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Древнерусская литература – 3</w:t>
      </w:r>
      <w:r w:rsidR="00745DEB" w:rsidRPr="00745D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ч</w:t>
      </w:r>
    </w:p>
    <w:p w:rsidR="00745DEB" w:rsidRPr="00745DEB" w:rsidRDefault="00811BCF" w:rsidP="00745DEB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811BC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Из литературы XVIII века – 4</w:t>
      </w:r>
      <w:r w:rsidR="00745DEB" w:rsidRPr="00745D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ч</w:t>
      </w:r>
    </w:p>
    <w:p w:rsidR="00745DEB" w:rsidRPr="00745DEB" w:rsidRDefault="00811BCF" w:rsidP="00745DEB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811BC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Из литературы XIX века – 31</w:t>
      </w:r>
      <w:r w:rsidR="00745DEB" w:rsidRPr="00745D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ч</w:t>
      </w:r>
    </w:p>
    <w:p w:rsidR="00745DEB" w:rsidRPr="00811BCF" w:rsidRDefault="00745DEB" w:rsidP="00745DEB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745D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Из литературы</w:t>
      </w:r>
      <w:r w:rsidR="00811BCF" w:rsidRPr="00811BC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XX века – 5</w:t>
      </w:r>
      <w:r w:rsidRPr="00745D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ч</w:t>
      </w:r>
    </w:p>
    <w:p w:rsidR="00811BCF" w:rsidRPr="00811BCF" w:rsidRDefault="00811BCF" w:rsidP="00745DEB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811BC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Писатели улыбаются -2 ч</w:t>
      </w:r>
    </w:p>
    <w:p w:rsidR="00811BCF" w:rsidRPr="00811BCF" w:rsidRDefault="00811BCF" w:rsidP="00745DEB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811BC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Произведения о Великой Отечественной войне – 7 ч</w:t>
      </w:r>
    </w:p>
    <w:p w:rsidR="00811BCF" w:rsidRPr="00811BCF" w:rsidRDefault="00811BCF" w:rsidP="00745DEB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811BC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Современные авторы детям – 1 ч</w:t>
      </w:r>
    </w:p>
    <w:p w:rsidR="00811BCF" w:rsidRPr="00F7068D" w:rsidRDefault="00811BCF" w:rsidP="00745DEB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Style w:val="c8"/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F7068D">
        <w:rPr>
          <w:rStyle w:val="c8"/>
          <w:rFonts w:ascii="Times New Roman" w:eastAsiaTheme="majorEastAsia" w:hAnsi="Times New Roman" w:cs="Times New Roman"/>
          <w:bCs/>
          <w:color w:val="000000"/>
          <w:sz w:val="24"/>
          <w:szCs w:val="24"/>
        </w:rPr>
        <w:t>Русские поэты XX века о Родине, родной природе и о себе – 2 ч</w:t>
      </w:r>
    </w:p>
    <w:p w:rsidR="00811BCF" w:rsidRPr="00F7068D" w:rsidRDefault="00811BCF" w:rsidP="00745DEB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Style w:val="c4"/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F7068D">
        <w:rPr>
          <w:rStyle w:val="c4"/>
          <w:rFonts w:ascii="Times New Roman" w:hAnsi="Times New Roman" w:cs="Times New Roman"/>
          <w:bCs/>
          <w:color w:val="000000"/>
          <w:sz w:val="24"/>
          <w:szCs w:val="24"/>
        </w:rPr>
        <w:t>«Мне трудно без России» - 2 ч</w:t>
      </w:r>
    </w:p>
    <w:p w:rsidR="00811BCF" w:rsidRPr="00F7068D" w:rsidRDefault="00811BCF" w:rsidP="00745DEB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Style w:val="c4"/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F7068D">
        <w:rPr>
          <w:rStyle w:val="c4"/>
          <w:rFonts w:ascii="Times New Roman" w:hAnsi="Times New Roman" w:cs="Times New Roman"/>
          <w:bCs/>
          <w:color w:val="000000"/>
          <w:sz w:val="24"/>
          <w:szCs w:val="24"/>
        </w:rPr>
        <w:t>Из зарубежной литературы -8 ч</w:t>
      </w:r>
    </w:p>
    <w:p w:rsidR="00811BCF" w:rsidRPr="00F7068D" w:rsidRDefault="00811BCF" w:rsidP="00745DEB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F7068D">
        <w:rPr>
          <w:rStyle w:val="c4"/>
          <w:rFonts w:ascii="Times New Roman" w:hAnsi="Times New Roman" w:cs="Times New Roman"/>
          <w:bCs/>
          <w:color w:val="000000"/>
          <w:sz w:val="24"/>
          <w:szCs w:val="24"/>
        </w:rPr>
        <w:t>Подведение итогов – 2 ч</w:t>
      </w:r>
    </w:p>
    <w:p w:rsidR="00745DEB" w:rsidRPr="00745DEB" w:rsidRDefault="00745DEB" w:rsidP="00745D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5D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ФОРМЫ ТЕКУЩЕГО КОНТРОЛЯ И ПРОМЕЖУТОЧНОЙ АТТЕСТАЦИИ</w:t>
      </w:r>
    </w:p>
    <w:p w:rsidR="00745DEB" w:rsidRPr="00745DEB" w:rsidRDefault="00745DEB" w:rsidP="00745DEB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745D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При планировании предусмотрены разнообразные виды (вводный, текущий или промежуточный, тематический, итоговый) и формы контроля: индивидуальный и фронтальный опросы, домашние задания (задания по тексту изучаемого произведения (ответы на вопросы, пересказы различных видов, наблюдение над языком, самостоятельный анализ), — задания по учебнику (чтение раздела, план параграфа, </w:t>
      </w:r>
      <w:proofErr w:type="spellStart"/>
      <w:r w:rsidRPr="00745D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тезирование</w:t>
      </w:r>
      <w:proofErr w:type="spellEnd"/>
      <w:r w:rsidRPr="00745D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статьи, ответы на вопросы, определение теоретического понятия), контрольные работы, сочинения домашние и классные.</w:t>
      </w:r>
    </w:p>
    <w:p w:rsidR="00745DEB" w:rsidRPr="00745DEB" w:rsidRDefault="00745DEB" w:rsidP="00745DEB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745D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Устно: осознанное, творческое чтение художественных произведений разных жанров, выразительное чтение художественного текста, различные виды пересказа (подробный, краткий, выборочный, с элементами комментария, с творческим заданием), ответы на вопросы, раскрывающие знание и понимание текста произведения, заучивание наизусть стихотворных и прозаических текстов, анализ и интерпретация произведения, составление планов и написание отзывов о произведениях.</w:t>
      </w:r>
    </w:p>
    <w:p w:rsidR="00745DEB" w:rsidRPr="00745DEB" w:rsidRDefault="00745DEB" w:rsidP="00745DEB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745D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Письменно: развернутый ответ на вопрос в связи с изучаемым художественным произведением, сочинение-миниатюра, сочинение на литературную и свободную тему. </w:t>
      </w:r>
      <w:r w:rsidRPr="00745D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lastRenderedPageBreak/>
        <w:t>Создание рассказа-характеристики одного из героев или группы героев (групповая характеристика),  двух героев (сравнительная характеристика). Создание отзыва на самостоятельно прочитанную книгу, картину, художественное чтение, фильм, спектакль. Создание плана будущего сочинения, доклада (простого и сложного).</w:t>
      </w:r>
      <w:r w:rsidRPr="00745DEB">
        <w:rPr>
          <w:rFonts w:ascii="Times New Roman" w:eastAsia="Times New Roman" w:hAnsi="Times New Roman" w:cs="Times New Roman"/>
          <w:color w:val="01314B"/>
          <w:sz w:val="24"/>
          <w:szCs w:val="24"/>
        </w:rPr>
        <w:br/>
      </w:r>
      <w:r w:rsidRPr="00745D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Контроль знаний, умений и навыков учащихся является важной составной частью процесса обучения.</w:t>
      </w:r>
    </w:p>
    <w:p w:rsidR="00745DEB" w:rsidRPr="00745DEB" w:rsidRDefault="00745DEB" w:rsidP="00745DEB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745D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Целью контроля является определение качества усвоения учащимися программного материала, диагностирование и корректирование их знаний и умений, воспитание ответственности к учебной работе.</w:t>
      </w:r>
    </w:p>
    <w:p w:rsidR="00745DEB" w:rsidRPr="00745DEB" w:rsidRDefault="00745DEB" w:rsidP="00745DEB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745D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Для выяснения роли контроля в процессе обучения предмета рассматривают его наиболее значимые функции: обучающую, диагностическую, прогностическую, развивающую, ориентирующую и воспитывающую.</w:t>
      </w:r>
    </w:p>
    <w:p w:rsidR="00745DEB" w:rsidRPr="00745DEB" w:rsidRDefault="00745DEB" w:rsidP="00745DEB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745D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 соответствии с формами обучения на практике выделяются три формы контроля: индивидуальная, групповая и фронтальная.</w:t>
      </w:r>
    </w:p>
    <w:p w:rsidR="00745DEB" w:rsidRPr="00745DEB" w:rsidRDefault="00745DEB" w:rsidP="00745DEB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745D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При индивидуальном контроле каждый школьник получает свое задание, которое он должен выполнять без посторонней помощи. Эта форма целесообразна в том случае, если требуется выяснять индивидуальные знания, способности и возможности отдельных учащихся.</w:t>
      </w:r>
    </w:p>
    <w:p w:rsidR="00745DEB" w:rsidRPr="00745DEB" w:rsidRDefault="00745DEB" w:rsidP="00745DEB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745D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При групповом контроле класс временно делится на несколько групп (от 2 до 10 учащихся) и каждой группе дается проверочное задание. В зависимости от цели контроля группам предлагают одинаковые задания или дифференцированные (проверяют результаты письменно-графического задания, которое ученики выполняют по двое, или практического, выполняемого каждой четверкой учащихся, или проверяют точность, скорость и качество выполнения конкретного задания по звеньям. Групповую форму организации контроля применяют при повторении с целью обобщения и систематизации учебного материала.</w:t>
      </w:r>
    </w:p>
    <w:p w:rsidR="00745DEB" w:rsidRPr="00745DEB" w:rsidRDefault="00745DEB" w:rsidP="00745DEB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745D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При фронтальном контроле задания предлагаются всему классу. В процессе этой проверки изучается правильность восприятия и понимания учебного материала, качество словесного, графического предметного оформления, степень закрепления в памяти.</w:t>
      </w:r>
    </w:p>
    <w:p w:rsidR="00811BCF" w:rsidRDefault="00745DEB" w:rsidP="00811BCF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745D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 этой связи различают типы контроля: внешний контроль учителя за деятельностью учащихся, взаимоконтроль и самоконтроль учащихся. Особенно важным для развития учащихся является самоконтроль, потому что в этом случае учеником осознается правильность своих действий, обнаружение совершенных ошибок, анализ их и предупреждение в дальнейшем.</w:t>
      </w:r>
    </w:p>
    <w:p w:rsidR="00811BCF" w:rsidRPr="00E70187" w:rsidRDefault="00811BCF" w:rsidP="00E7018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E70187">
        <w:rPr>
          <w:rFonts w:ascii="Times New Roman" w:hAnsi="Times New Roman" w:cs="Times New Roman"/>
          <w:sz w:val="24"/>
          <w:szCs w:val="24"/>
        </w:rPr>
        <w:t>Рабочая программа включает в себя: пояснительную записку,</w:t>
      </w:r>
      <w:r w:rsidRPr="00E7018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70187">
        <w:rPr>
          <w:rFonts w:ascii="Times New Roman" w:hAnsi="Times New Roman" w:cs="Times New Roman"/>
          <w:color w:val="000000"/>
          <w:sz w:val="24"/>
          <w:szCs w:val="24"/>
        </w:rPr>
        <w:t xml:space="preserve">общую характеристику учебного предмета, </w:t>
      </w:r>
      <w:r w:rsidRPr="00E70187">
        <w:rPr>
          <w:rFonts w:ascii="Times New Roman" w:hAnsi="Times New Roman" w:cs="Times New Roman"/>
          <w:sz w:val="24"/>
          <w:szCs w:val="24"/>
        </w:rPr>
        <w:t xml:space="preserve">место учебного предмета  в учебном плане, </w:t>
      </w:r>
      <w:r w:rsidRPr="00E70187">
        <w:rPr>
          <w:rFonts w:ascii="Times New Roman" w:hAnsi="Times New Roman" w:cs="Times New Roman"/>
          <w:color w:val="000000"/>
          <w:sz w:val="24"/>
          <w:szCs w:val="24"/>
        </w:rPr>
        <w:t xml:space="preserve">результаты освоения предмета, контроль и оценивание достижений обучающихся, </w:t>
      </w:r>
      <w:r w:rsidRPr="00E70187">
        <w:rPr>
          <w:rFonts w:ascii="Times New Roman" w:hAnsi="Times New Roman" w:cs="Times New Roman"/>
          <w:bCs/>
          <w:color w:val="181818"/>
          <w:sz w:val="24"/>
          <w:szCs w:val="24"/>
        </w:rPr>
        <w:t>содержание учебного предмета, с указанием форм организации учебных занятий, основных видов учебной деятельности, планируемые результаты освоения предмета (личностные, метапредметные, предметные достижения учащихся)</w:t>
      </w:r>
      <w:r w:rsidRPr="00E70187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E7018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календарно-тематическое планирование, </w:t>
      </w:r>
      <w:r w:rsidRPr="00E70187">
        <w:rPr>
          <w:rFonts w:ascii="Times New Roman" w:hAnsi="Times New Roman" w:cs="Times New Roman"/>
          <w:color w:val="000000"/>
          <w:sz w:val="24"/>
          <w:szCs w:val="24"/>
        </w:rPr>
        <w:t>учебно-техническое обеспечение, планируемые результаты освоения учебного предмета</w:t>
      </w:r>
    </w:p>
    <w:p w:rsidR="00C65AAC" w:rsidRPr="00811BCF" w:rsidRDefault="00E701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sectPr w:rsidR="00C65AAC" w:rsidRPr="00811BCF" w:rsidSect="00E7018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85349"/>
    <w:multiLevelType w:val="multilevel"/>
    <w:tmpl w:val="B6A2D9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E4F1093"/>
    <w:multiLevelType w:val="multilevel"/>
    <w:tmpl w:val="03BA3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AA3DAC"/>
    <w:multiLevelType w:val="multilevel"/>
    <w:tmpl w:val="588A0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F4E300E"/>
    <w:multiLevelType w:val="multilevel"/>
    <w:tmpl w:val="9ABC9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0897250"/>
    <w:multiLevelType w:val="multilevel"/>
    <w:tmpl w:val="8E5E2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1BB31A9"/>
    <w:multiLevelType w:val="multilevel"/>
    <w:tmpl w:val="A2A41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5F96C16"/>
    <w:multiLevelType w:val="multilevel"/>
    <w:tmpl w:val="B3D0B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03A6F1A"/>
    <w:multiLevelType w:val="multilevel"/>
    <w:tmpl w:val="09403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B6C2A14"/>
    <w:multiLevelType w:val="multilevel"/>
    <w:tmpl w:val="DCEE3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F2F06B4"/>
    <w:multiLevelType w:val="multilevel"/>
    <w:tmpl w:val="9AECE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F511424"/>
    <w:multiLevelType w:val="hybridMultilevel"/>
    <w:tmpl w:val="DA6A9066"/>
    <w:lvl w:ilvl="0" w:tplc="92BA94A4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1" w15:restartNumberingAfterBreak="0">
    <w:nsid w:val="54B0246A"/>
    <w:multiLevelType w:val="multilevel"/>
    <w:tmpl w:val="5D4A6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577F1B"/>
    <w:multiLevelType w:val="multilevel"/>
    <w:tmpl w:val="24E01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D975297"/>
    <w:multiLevelType w:val="multilevel"/>
    <w:tmpl w:val="7B2E3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1"/>
  </w:num>
  <w:num w:numId="2">
    <w:abstractNumId w:val="9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0"/>
  </w:num>
  <w:num w:numId="8">
    <w:abstractNumId w:val="7"/>
  </w:num>
  <w:num w:numId="9">
    <w:abstractNumId w:val="6"/>
  </w:num>
  <w:num w:numId="10">
    <w:abstractNumId w:val="13"/>
  </w:num>
  <w:num w:numId="11">
    <w:abstractNumId w:val="12"/>
  </w:num>
  <w:num w:numId="12">
    <w:abstractNumId w:val="5"/>
  </w:num>
  <w:num w:numId="13">
    <w:abstractNumId w:val="8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45DEB"/>
    <w:rsid w:val="006D4BD6"/>
    <w:rsid w:val="00730F16"/>
    <w:rsid w:val="00745DEB"/>
    <w:rsid w:val="00811BCF"/>
    <w:rsid w:val="008E5E42"/>
    <w:rsid w:val="00C65AAC"/>
    <w:rsid w:val="00E70187"/>
    <w:rsid w:val="00F70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0E500"/>
  <w15:docId w15:val="{872A7EA2-CF28-480B-94D6-779236B8F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F16"/>
  </w:style>
  <w:style w:type="paragraph" w:styleId="1">
    <w:name w:val="heading 1"/>
    <w:basedOn w:val="a"/>
    <w:link w:val="10"/>
    <w:uiPriority w:val="9"/>
    <w:qFormat/>
    <w:rsid w:val="00745D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5DE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745D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745DEB"/>
    <w:rPr>
      <w:i/>
      <w:iCs/>
    </w:rPr>
  </w:style>
  <w:style w:type="paragraph" w:styleId="a5">
    <w:name w:val="List Paragraph"/>
    <w:basedOn w:val="a"/>
    <w:uiPriority w:val="34"/>
    <w:qFormat/>
    <w:rsid w:val="00745DEB"/>
    <w:pPr>
      <w:ind w:left="720"/>
      <w:contextualSpacing/>
    </w:pPr>
    <w:rPr>
      <w:lang w:val="en-US" w:eastAsia="en-US"/>
    </w:rPr>
  </w:style>
  <w:style w:type="character" w:customStyle="1" w:styleId="c8">
    <w:name w:val="c8"/>
    <w:basedOn w:val="a0"/>
    <w:rsid w:val="006D4BD6"/>
  </w:style>
  <w:style w:type="character" w:customStyle="1" w:styleId="c4">
    <w:name w:val="c4"/>
    <w:basedOn w:val="a0"/>
    <w:rsid w:val="006D4B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4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8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1142</Words>
  <Characters>6515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4</cp:revision>
  <dcterms:created xsi:type="dcterms:W3CDTF">2022-12-04T14:34:00Z</dcterms:created>
  <dcterms:modified xsi:type="dcterms:W3CDTF">2022-12-13T07:25:00Z</dcterms:modified>
</cp:coreProperties>
</file>