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D82" w:rsidRDefault="00A27D82" w:rsidP="00A27D82">
      <w:pPr>
        <w:shd w:val="clear" w:color="auto" w:fill="FFFFFF"/>
        <w:spacing w:after="0"/>
        <w:jc w:val="center"/>
        <w:rPr>
          <w:rFonts w:eastAsia="Times New Roman"/>
          <w:b/>
          <w:bCs/>
          <w:color w:val="333333"/>
        </w:rPr>
      </w:pPr>
      <w:bookmarkStart w:id="0" w:name="bookmark1"/>
      <w:r>
        <w:rPr>
          <w:rFonts w:eastAsia="Times New Roman"/>
          <w:b/>
          <w:bCs/>
          <w:color w:val="333333"/>
        </w:rPr>
        <w:t xml:space="preserve">Государственное бюджетное общеобразовательное учреждение </w:t>
      </w:r>
    </w:p>
    <w:p w:rsidR="00A27D82" w:rsidRDefault="00A27D82" w:rsidP="00A27D82">
      <w:pPr>
        <w:shd w:val="clear" w:color="auto" w:fill="FFFFFF"/>
        <w:spacing w:after="0"/>
        <w:jc w:val="center"/>
        <w:rPr>
          <w:rFonts w:eastAsia="Times New Roman"/>
          <w:color w:val="333333"/>
        </w:rPr>
      </w:pPr>
      <w:r>
        <w:rPr>
          <w:rFonts w:eastAsia="Times New Roman"/>
          <w:b/>
          <w:bCs/>
          <w:color w:val="333333"/>
        </w:rPr>
        <w:t xml:space="preserve">Ненецкого автономного округа </w:t>
      </w:r>
    </w:p>
    <w:p w:rsidR="00A27D82" w:rsidRDefault="00A27D82" w:rsidP="00A27D82">
      <w:pPr>
        <w:shd w:val="clear" w:color="auto" w:fill="FFFFFF"/>
        <w:spacing w:after="0"/>
        <w:jc w:val="center"/>
        <w:rPr>
          <w:rFonts w:eastAsia="Times New Roman"/>
          <w:color w:val="333333"/>
        </w:rPr>
      </w:pPr>
      <w:r>
        <w:rPr>
          <w:rFonts w:eastAsia="Times New Roman"/>
          <w:b/>
          <w:bCs/>
          <w:color w:val="333333"/>
        </w:rPr>
        <w:t>«Средняя школа имени А. А Калинина</w:t>
      </w:r>
      <w:r>
        <w:rPr>
          <w:rFonts w:eastAsia="Times New Roman"/>
          <w:color w:val="333333"/>
        </w:rPr>
        <w:t xml:space="preserve"> </w:t>
      </w:r>
      <w:r>
        <w:rPr>
          <w:rFonts w:eastAsia="Times New Roman"/>
          <w:b/>
          <w:bCs/>
          <w:color w:val="333333"/>
        </w:rPr>
        <w:t>с. Нижняя Пёша»</w:t>
      </w:r>
    </w:p>
    <w:p w:rsidR="00A27D82" w:rsidRDefault="00A27D82" w:rsidP="00A27D82">
      <w:pPr>
        <w:shd w:val="clear" w:color="auto" w:fill="FFFFFF"/>
        <w:spacing w:before="150" w:after="0"/>
        <w:rPr>
          <w:rFonts w:eastAsia="Times New Roman"/>
          <w:b/>
          <w:bCs/>
          <w:color w:val="333333"/>
        </w:rPr>
      </w:pPr>
      <w:r>
        <w:rPr>
          <w:rFonts w:eastAsia="Times New Roman"/>
          <w:b/>
          <w:bCs/>
          <w:color w:val="333333"/>
        </w:rPr>
        <w:t> </w:t>
      </w:r>
    </w:p>
    <w:p w:rsidR="00BF6DB9" w:rsidRPr="00B3388A" w:rsidRDefault="008E5173" w:rsidP="008E5173">
      <w:pPr>
        <w:pStyle w:val="23"/>
        <w:framePr w:w="3648" w:h="1708" w:hRule="exact" w:wrap="none" w:vAnchor="page" w:hAnchor="page" w:x="4156" w:y="5041"/>
        <w:shd w:val="clear" w:color="auto" w:fill="auto"/>
        <w:spacing w:before="0" w:after="400"/>
        <w:rPr>
          <w:sz w:val="20"/>
          <w:szCs w:val="20"/>
        </w:rPr>
      </w:pPr>
      <w:r w:rsidRPr="00B3388A">
        <w:rPr>
          <w:sz w:val="20"/>
          <w:szCs w:val="20"/>
        </w:rPr>
        <w:t xml:space="preserve">РАБОЧАЯ </w:t>
      </w:r>
      <w:r w:rsidR="0040389B" w:rsidRPr="00B3388A">
        <w:rPr>
          <w:sz w:val="20"/>
          <w:szCs w:val="20"/>
        </w:rPr>
        <w:t>ПРОГРАММА КУРСА «ИСТОРИЯ»</w:t>
      </w:r>
      <w:bookmarkEnd w:id="0"/>
    </w:p>
    <w:p w:rsidR="00BF6DB9" w:rsidRPr="00B3388A" w:rsidRDefault="0040389B" w:rsidP="008E5173">
      <w:pPr>
        <w:pStyle w:val="24"/>
        <w:framePr w:w="3648" w:h="1708" w:hRule="exact" w:wrap="none" w:vAnchor="page" w:hAnchor="page" w:x="4156" w:y="5041"/>
        <w:shd w:val="clear" w:color="auto" w:fill="auto"/>
        <w:spacing w:before="0" w:after="0" w:line="210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Базовый уровень</w:t>
      </w:r>
    </w:p>
    <w:p w:rsidR="00BF6DB9" w:rsidRPr="00B3388A" w:rsidRDefault="008F27BA">
      <w:pPr>
        <w:pStyle w:val="23"/>
        <w:framePr w:w="3648" w:h="317" w:hRule="exact" w:wrap="none" w:vAnchor="page" w:hAnchor="page" w:x="4142" w:y="7230"/>
        <w:shd w:val="clear" w:color="auto" w:fill="auto"/>
        <w:spacing w:before="0" w:after="0" w:line="260" w:lineRule="exact"/>
        <w:rPr>
          <w:sz w:val="20"/>
          <w:szCs w:val="20"/>
        </w:rPr>
      </w:pPr>
      <w:bookmarkStart w:id="1" w:name="bookmark2"/>
      <w:r w:rsidRPr="00B3388A">
        <w:rPr>
          <w:sz w:val="20"/>
          <w:szCs w:val="20"/>
        </w:rPr>
        <w:t>10</w:t>
      </w:r>
      <w:r w:rsidR="0040389B" w:rsidRPr="00B3388A">
        <w:rPr>
          <w:sz w:val="20"/>
          <w:szCs w:val="20"/>
        </w:rPr>
        <w:t xml:space="preserve"> КЛАСС</w:t>
      </w:r>
      <w:bookmarkEnd w:id="1"/>
    </w:p>
    <w:p w:rsidR="00BF6DB9" w:rsidRPr="00B3388A" w:rsidRDefault="0040389B">
      <w:pPr>
        <w:pStyle w:val="24"/>
        <w:framePr w:w="3648" w:h="620" w:hRule="exact" w:wrap="none" w:vAnchor="page" w:hAnchor="page" w:x="4142" w:y="8482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Автор-</w:t>
      </w:r>
      <w:r w:rsidR="008E5173" w:rsidRPr="00B3388A">
        <w:rPr>
          <w:sz w:val="20"/>
          <w:szCs w:val="20"/>
        </w:rPr>
        <w:t>учитель первой категории</w:t>
      </w:r>
    </w:p>
    <w:p w:rsidR="008E5173" w:rsidRPr="00B3388A" w:rsidRDefault="008E5173">
      <w:pPr>
        <w:pStyle w:val="24"/>
        <w:framePr w:w="3648" w:h="620" w:hRule="exact" w:wrap="none" w:vAnchor="page" w:hAnchor="page" w:x="4142" w:y="8482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КЫРКАЛОВ Николай Иольевич</w:t>
      </w:r>
    </w:p>
    <w:p w:rsidR="008E5173" w:rsidRPr="00B3388A" w:rsidRDefault="008E5173">
      <w:pPr>
        <w:pStyle w:val="24"/>
        <w:framePr w:w="3648" w:h="879" w:hRule="exact" w:wrap="none" w:vAnchor="page" w:hAnchor="page" w:x="4142" w:y="14011"/>
        <w:shd w:val="clear" w:color="auto" w:fill="auto"/>
        <w:spacing w:before="0" w:after="0" w:line="274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с. Нижняя Пеша</w:t>
      </w:r>
    </w:p>
    <w:p w:rsidR="00BF6DB9" w:rsidRPr="00B3388A" w:rsidRDefault="0040389B">
      <w:pPr>
        <w:pStyle w:val="24"/>
        <w:framePr w:w="3648" w:h="879" w:hRule="exact" w:wrap="none" w:vAnchor="page" w:hAnchor="page" w:x="4142" w:y="14011"/>
        <w:shd w:val="clear" w:color="auto" w:fill="auto"/>
        <w:spacing w:before="0" w:after="0" w:line="274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 xml:space="preserve"> 20</w:t>
      </w:r>
      <w:r w:rsidR="00BF0001" w:rsidRPr="00B3388A">
        <w:rPr>
          <w:sz w:val="20"/>
          <w:szCs w:val="20"/>
        </w:rPr>
        <w:t>2</w:t>
      </w:r>
      <w:r w:rsidR="00AC37A3">
        <w:rPr>
          <w:sz w:val="20"/>
          <w:szCs w:val="20"/>
        </w:rPr>
        <w:t>2</w:t>
      </w:r>
    </w:p>
    <w:p w:rsidR="008E5173" w:rsidRPr="00B3388A" w:rsidRDefault="008E5173" w:rsidP="008E5173">
      <w:pPr>
        <w:pStyle w:val="24"/>
        <w:framePr w:w="3648" w:h="1486" w:hRule="exact" w:wrap="none" w:vAnchor="page" w:hAnchor="page" w:x="160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СОГЛАСОВАНО</w:t>
      </w:r>
    </w:p>
    <w:p w:rsidR="008E5173" w:rsidRPr="00B3388A" w:rsidRDefault="008E5173" w:rsidP="008E5173">
      <w:pPr>
        <w:pStyle w:val="24"/>
        <w:framePr w:w="3648" w:h="1486" w:hRule="exact" w:wrap="none" w:vAnchor="page" w:hAnchor="page" w:x="160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«____» ____________20</w:t>
      </w:r>
      <w:r w:rsidR="00BF0001" w:rsidRPr="00B3388A">
        <w:rPr>
          <w:sz w:val="20"/>
          <w:szCs w:val="20"/>
        </w:rPr>
        <w:t>2</w:t>
      </w:r>
      <w:r w:rsidR="00AC37A3">
        <w:rPr>
          <w:sz w:val="20"/>
          <w:szCs w:val="20"/>
        </w:rPr>
        <w:t>2</w:t>
      </w:r>
      <w:r w:rsidRPr="00B3388A">
        <w:rPr>
          <w:sz w:val="20"/>
          <w:szCs w:val="20"/>
        </w:rPr>
        <w:t xml:space="preserve"> г.</w:t>
      </w:r>
    </w:p>
    <w:p w:rsidR="008E5173" w:rsidRPr="00B3388A" w:rsidRDefault="008E5173" w:rsidP="008E5173">
      <w:pPr>
        <w:pStyle w:val="24"/>
        <w:framePr w:w="3648" w:h="1486" w:hRule="exact" w:wrap="none" w:vAnchor="page" w:hAnchor="page" w:x="160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</w:p>
    <w:p w:rsidR="008E5173" w:rsidRPr="00B3388A" w:rsidRDefault="008E5173" w:rsidP="008E5173">
      <w:pPr>
        <w:pStyle w:val="24"/>
        <w:framePr w:w="3648" w:h="1486" w:hRule="exact" w:wrap="none" w:vAnchor="page" w:hAnchor="page" w:x="160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Зам. директора по учебной работе</w:t>
      </w:r>
    </w:p>
    <w:p w:rsidR="008E5173" w:rsidRPr="00B3388A" w:rsidRDefault="008E5173" w:rsidP="008E5173">
      <w:pPr>
        <w:pStyle w:val="24"/>
        <w:framePr w:w="3648" w:h="1486" w:hRule="exact" w:wrap="none" w:vAnchor="page" w:hAnchor="page" w:x="160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СЕМЯШКИНА В.С. ________________</w:t>
      </w:r>
    </w:p>
    <w:p w:rsidR="008E5173" w:rsidRPr="00B3388A" w:rsidRDefault="008E5173" w:rsidP="008E5173">
      <w:pPr>
        <w:pStyle w:val="24"/>
        <w:framePr w:w="3648" w:h="1486" w:hRule="exact" w:wrap="none" w:vAnchor="page" w:hAnchor="page" w:x="664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УТВЕРЖДАЮ</w:t>
      </w:r>
    </w:p>
    <w:p w:rsidR="008E5173" w:rsidRPr="00B3388A" w:rsidRDefault="008E5173" w:rsidP="008E5173">
      <w:pPr>
        <w:pStyle w:val="24"/>
        <w:framePr w:w="3648" w:h="1486" w:hRule="exact" w:wrap="none" w:vAnchor="page" w:hAnchor="page" w:x="664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«____» ____________20</w:t>
      </w:r>
      <w:r w:rsidR="00BF0001" w:rsidRPr="00B3388A">
        <w:rPr>
          <w:sz w:val="20"/>
          <w:szCs w:val="20"/>
        </w:rPr>
        <w:t>2</w:t>
      </w:r>
      <w:r w:rsidR="00AC37A3">
        <w:rPr>
          <w:sz w:val="20"/>
          <w:szCs w:val="20"/>
        </w:rPr>
        <w:t xml:space="preserve">2 </w:t>
      </w:r>
      <w:r w:rsidRPr="00B3388A">
        <w:rPr>
          <w:sz w:val="20"/>
          <w:szCs w:val="20"/>
        </w:rPr>
        <w:t>г.</w:t>
      </w:r>
    </w:p>
    <w:p w:rsidR="008E5173" w:rsidRPr="00B3388A" w:rsidRDefault="008E5173" w:rsidP="008E5173">
      <w:pPr>
        <w:pStyle w:val="24"/>
        <w:framePr w:w="3648" w:h="1486" w:hRule="exact" w:wrap="none" w:vAnchor="page" w:hAnchor="page" w:x="664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</w:p>
    <w:p w:rsidR="008E5173" w:rsidRPr="00B3388A" w:rsidRDefault="008E5173" w:rsidP="008E5173">
      <w:pPr>
        <w:pStyle w:val="24"/>
        <w:framePr w:w="3648" w:h="1486" w:hRule="exact" w:wrap="none" w:vAnchor="page" w:hAnchor="page" w:x="664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Директор школы</w:t>
      </w:r>
    </w:p>
    <w:p w:rsidR="008E5173" w:rsidRPr="00B3388A" w:rsidRDefault="008E5173" w:rsidP="008E5173">
      <w:pPr>
        <w:pStyle w:val="24"/>
        <w:framePr w:w="3648" w:h="1486" w:hRule="exact" w:wrap="none" w:vAnchor="page" w:hAnchor="page" w:x="6646" w:y="2296"/>
        <w:shd w:val="clear" w:color="auto" w:fill="auto"/>
        <w:spacing w:before="0" w:after="0" w:line="278" w:lineRule="exact"/>
        <w:ind w:firstLine="0"/>
        <w:rPr>
          <w:sz w:val="20"/>
          <w:szCs w:val="20"/>
        </w:rPr>
      </w:pPr>
      <w:r w:rsidRPr="00B3388A">
        <w:rPr>
          <w:sz w:val="20"/>
          <w:szCs w:val="20"/>
        </w:rPr>
        <w:t>ГОЛУБИНА М.С. ________________</w:t>
      </w:r>
    </w:p>
    <w:p w:rsidR="00BF6DB9" w:rsidRPr="00B3388A" w:rsidRDefault="00BF6DB9">
      <w:pPr>
        <w:rPr>
          <w:sz w:val="20"/>
        </w:rPr>
        <w:sectPr w:rsidR="00BF6DB9" w:rsidRPr="00B3388A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80B2B" w:rsidRDefault="00C80B2B" w:rsidP="00C80B2B">
      <w:pPr>
        <w:contextualSpacing/>
        <w:jc w:val="center"/>
        <w:rPr>
          <w:b/>
          <w:sz w:val="20"/>
        </w:rPr>
      </w:pPr>
      <w:r w:rsidRPr="00C80B2B">
        <w:rPr>
          <w:b/>
          <w:sz w:val="20"/>
        </w:rPr>
        <w:lastRenderedPageBreak/>
        <w:t>ПОЯСНИТЕЛЬНАЯ ЗАПИСКА</w:t>
      </w:r>
    </w:p>
    <w:p w:rsidR="0034219B" w:rsidRPr="00C80B2B" w:rsidRDefault="0034219B" w:rsidP="00C80B2B">
      <w:pPr>
        <w:contextualSpacing/>
        <w:jc w:val="center"/>
        <w:rPr>
          <w:b/>
          <w:sz w:val="20"/>
        </w:rPr>
      </w:pPr>
    </w:p>
    <w:p w:rsidR="00C80B2B" w:rsidRPr="00C80B2B" w:rsidRDefault="00C80B2B" w:rsidP="00C80B2B">
      <w:pPr>
        <w:rPr>
          <w:b/>
          <w:sz w:val="20"/>
        </w:rPr>
      </w:pPr>
      <w:r w:rsidRPr="00C80B2B">
        <w:rPr>
          <w:b/>
          <w:sz w:val="20"/>
        </w:rPr>
        <w:t xml:space="preserve">Рабочая программа разработана в соответствии с нормативно-правовыми документами: </w:t>
      </w:r>
    </w:p>
    <w:p w:rsidR="00C80B2B" w:rsidRPr="00C80B2B" w:rsidRDefault="00C80B2B" w:rsidP="00C80B2B">
      <w:pPr>
        <w:pStyle w:val="ad"/>
        <w:numPr>
          <w:ilvl w:val="0"/>
          <w:numId w:val="16"/>
        </w:numPr>
        <w:suppressAutoHyphens w:val="0"/>
        <w:jc w:val="left"/>
        <w:rPr>
          <w:sz w:val="20"/>
          <w:szCs w:val="20"/>
        </w:rPr>
      </w:pPr>
      <w:r w:rsidRPr="00C80B2B">
        <w:rPr>
          <w:sz w:val="20"/>
          <w:szCs w:val="20"/>
        </w:rPr>
        <w:t xml:space="preserve">Федеральный закон «Об образовании в Российской Федерации» от 29.12.2012 N 273-ФЗ (ред. от 12.05.2019г.) </w:t>
      </w:r>
    </w:p>
    <w:p w:rsidR="00C80B2B" w:rsidRPr="00C80B2B" w:rsidRDefault="00C80B2B" w:rsidP="00C80B2B">
      <w:pPr>
        <w:pStyle w:val="ad"/>
        <w:numPr>
          <w:ilvl w:val="0"/>
          <w:numId w:val="16"/>
        </w:numPr>
        <w:suppressAutoHyphens w:val="0"/>
        <w:jc w:val="left"/>
        <w:rPr>
          <w:sz w:val="20"/>
          <w:szCs w:val="20"/>
        </w:rPr>
      </w:pPr>
      <w:r w:rsidRPr="00C80B2B">
        <w:rPr>
          <w:sz w:val="20"/>
          <w:szCs w:val="20"/>
        </w:rPr>
        <w:t>Федеральный государственный образовательный стандарт среднего общего образования, утверждённый приказом МОН РФ от 17 мая 2012 г. № 413</w:t>
      </w:r>
    </w:p>
    <w:p w:rsidR="004931A5" w:rsidRPr="00B3388A" w:rsidRDefault="004931A5" w:rsidP="00B172F5">
      <w:pPr>
        <w:pStyle w:val="24"/>
        <w:shd w:val="clear" w:color="auto" w:fill="auto"/>
        <w:tabs>
          <w:tab w:val="left" w:pos="710"/>
        </w:tabs>
        <w:spacing w:before="0" w:after="0" w:line="278" w:lineRule="exact"/>
        <w:ind w:firstLine="0"/>
        <w:jc w:val="left"/>
        <w:rPr>
          <w:sz w:val="20"/>
          <w:szCs w:val="20"/>
        </w:rPr>
      </w:pPr>
      <w:bookmarkStart w:id="2" w:name="_GoBack"/>
      <w:bookmarkEnd w:id="2"/>
    </w:p>
    <w:p w:rsidR="00C80B2B" w:rsidRPr="00C80B2B" w:rsidRDefault="00C80B2B" w:rsidP="00C80B2B">
      <w:pPr>
        <w:pStyle w:val="ad"/>
        <w:ind w:left="720"/>
        <w:rPr>
          <w:b/>
          <w:sz w:val="20"/>
          <w:szCs w:val="20"/>
        </w:rPr>
      </w:pPr>
    </w:p>
    <w:p w:rsidR="00C80B2B" w:rsidRPr="00B3388A" w:rsidRDefault="00C80B2B" w:rsidP="00C80B2B">
      <w:pPr>
        <w:pStyle w:val="30"/>
        <w:shd w:val="clear" w:color="auto" w:fill="auto"/>
        <w:tabs>
          <w:tab w:val="left" w:pos="264"/>
        </w:tabs>
        <w:spacing w:before="0" w:after="0" w:line="278" w:lineRule="exact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УМК по истории на базовом уровне:</w:t>
      </w:r>
    </w:p>
    <w:p w:rsidR="00C80B2B" w:rsidRPr="00B3388A" w:rsidRDefault="00C80B2B" w:rsidP="00C80B2B">
      <w:pPr>
        <w:pStyle w:val="af5"/>
        <w:shd w:val="clear" w:color="auto" w:fill="FFFFFF"/>
        <w:spacing w:after="0"/>
        <w:rPr>
          <w:rFonts w:eastAsia="Times New Roman"/>
          <w:b/>
          <w:color w:val="000000"/>
          <w:sz w:val="20"/>
        </w:rPr>
      </w:pPr>
      <w:r w:rsidRPr="00B3388A">
        <w:rPr>
          <w:rFonts w:eastAsia="Times New Roman"/>
          <w:b/>
          <w:color w:val="000000"/>
          <w:sz w:val="20"/>
        </w:rPr>
        <w:t>Учебники:</w:t>
      </w:r>
    </w:p>
    <w:p w:rsidR="00C80B2B" w:rsidRPr="00B3388A" w:rsidRDefault="00C80B2B" w:rsidP="00C80B2B">
      <w:pPr>
        <w:shd w:val="clear" w:color="auto" w:fill="FFFFFF"/>
        <w:spacing w:after="0"/>
        <w:rPr>
          <w:rFonts w:eastAsia="Times New Roman"/>
          <w:color w:val="000000"/>
          <w:sz w:val="20"/>
          <w:u w:val="single"/>
        </w:rPr>
      </w:pPr>
      <w:r w:rsidRPr="00B3388A">
        <w:rPr>
          <w:rFonts w:eastAsia="Times New Roman"/>
          <w:color w:val="000000"/>
          <w:sz w:val="20"/>
          <w:u w:val="single"/>
        </w:rPr>
        <w:t xml:space="preserve">Новейшая история. </w:t>
      </w:r>
    </w:p>
    <w:p w:rsidR="00C80B2B" w:rsidRPr="00B3388A" w:rsidRDefault="00C80B2B" w:rsidP="00C80B2B">
      <w:pPr>
        <w:shd w:val="clear" w:color="auto" w:fill="FFFFFF"/>
        <w:spacing w:after="0"/>
        <w:rPr>
          <w:rFonts w:eastAsia="Times New Roman"/>
          <w:color w:val="000000"/>
          <w:sz w:val="20"/>
          <w:u w:val="single"/>
        </w:rPr>
      </w:pPr>
    </w:p>
    <w:p w:rsidR="00C80B2B" w:rsidRPr="00B3388A" w:rsidRDefault="00C80B2B" w:rsidP="00C80B2B">
      <w:pPr>
        <w:shd w:val="clear" w:color="auto" w:fill="FFFFFF"/>
        <w:spacing w:after="0"/>
        <w:rPr>
          <w:rFonts w:eastAsia="Times New Roman"/>
          <w:color w:val="000000"/>
          <w:sz w:val="20"/>
        </w:rPr>
      </w:pPr>
      <w:r w:rsidRPr="00B3388A">
        <w:rPr>
          <w:rFonts w:eastAsia="Times New Roman"/>
          <w:b/>
          <w:color w:val="000000"/>
          <w:sz w:val="20"/>
        </w:rPr>
        <w:t>История. Всеобщая история. Новейшая история</w:t>
      </w:r>
      <w:r w:rsidRPr="00B3388A">
        <w:rPr>
          <w:rFonts w:eastAsia="Times New Roman"/>
          <w:color w:val="000000"/>
          <w:sz w:val="20"/>
        </w:rPr>
        <w:t>. 10 класс</w:t>
      </w:r>
      <w:r>
        <w:rPr>
          <w:rFonts w:eastAsia="Times New Roman"/>
          <w:color w:val="000000"/>
          <w:sz w:val="20"/>
        </w:rPr>
        <w:t xml:space="preserve">. Базовый уровень </w:t>
      </w:r>
      <w:r w:rsidRPr="00B3388A">
        <w:rPr>
          <w:rFonts w:eastAsia="Times New Roman"/>
          <w:color w:val="000000"/>
          <w:sz w:val="20"/>
        </w:rPr>
        <w:t>-</w:t>
      </w:r>
      <w:r>
        <w:rPr>
          <w:rFonts w:eastAsia="Times New Roman"/>
          <w:color w:val="000000"/>
          <w:sz w:val="20"/>
        </w:rPr>
        <w:t xml:space="preserve"> </w:t>
      </w:r>
      <w:r w:rsidRPr="00B3388A">
        <w:rPr>
          <w:sz w:val="20"/>
        </w:rPr>
        <w:t xml:space="preserve">Сороко-Цюпа О. С. </w:t>
      </w:r>
      <w:r>
        <w:rPr>
          <w:sz w:val="20"/>
        </w:rPr>
        <w:t>и др</w:t>
      </w:r>
      <w:r w:rsidRPr="00B3388A">
        <w:rPr>
          <w:sz w:val="20"/>
        </w:rPr>
        <w:t>. – М.: Просвещение, 2019.</w:t>
      </w:r>
    </w:p>
    <w:p w:rsidR="00C80B2B" w:rsidRPr="00B3388A" w:rsidRDefault="00C80B2B" w:rsidP="00C80B2B">
      <w:pPr>
        <w:rPr>
          <w:sz w:val="20"/>
          <w:u w:val="single"/>
        </w:rPr>
      </w:pPr>
    </w:p>
    <w:p w:rsidR="00C80B2B" w:rsidRPr="00B3388A" w:rsidRDefault="00C80B2B" w:rsidP="00C80B2B">
      <w:pPr>
        <w:rPr>
          <w:sz w:val="20"/>
        </w:rPr>
      </w:pPr>
      <w:r w:rsidRPr="00B3388A">
        <w:rPr>
          <w:sz w:val="20"/>
          <w:u w:val="single"/>
        </w:rPr>
        <w:t>История России</w:t>
      </w:r>
      <w:r w:rsidRPr="00B3388A">
        <w:rPr>
          <w:sz w:val="20"/>
        </w:rPr>
        <w:t>.</w:t>
      </w:r>
    </w:p>
    <w:p w:rsidR="00C80B2B" w:rsidRPr="00B3388A" w:rsidRDefault="00C80B2B" w:rsidP="00C80B2B">
      <w:pPr>
        <w:rPr>
          <w:sz w:val="20"/>
        </w:rPr>
      </w:pPr>
      <w:r w:rsidRPr="00B3388A">
        <w:rPr>
          <w:b/>
          <w:sz w:val="20"/>
        </w:rPr>
        <w:t xml:space="preserve">История </w:t>
      </w:r>
      <w:r w:rsidRPr="00B3388A">
        <w:rPr>
          <w:sz w:val="20"/>
        </w:rPr>
        <w:t>России. 10 класс. Учеб. для общеобразоват. организаций. В 3 Ч. ; под редакцией А. В. Торкунова. – М. :Просвещение, 2018.</w:t>
      </w:r>
    </w:p>
    <w:p w:rsidR="00C80B2B" w:rsidRPr="00B3388A" w:rsidRDefault="00C80B2B" w:rsidP="00C80B2B">
      <w:pPr>
        <w:pStyle w:val="24"/>
        <w:numPr>
          <w:ilvl w:val="0"/>
          <w:numId w:val="4"/>
        </w:numPr>
        <w:shd w:val="clear" w:color="auto" w:fill="auto"/>
        <w:tabs>
          <w:tab w:val="left" w:pos="235"/>
        </w:tabs>
        <w:spacing w:before="0" w:after="0" w:line="274" w:lineRule="exact"/>
        <w:ind w:firstLine="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Дидактические и раздаточные материалы по истории.</w:t>
      </w:r>
    </w:p>
    <w:p w:rsidR="00C80B2B" w:rsidRPr="00B3388A" w:rsidRDefault="00C80B2B" w:rsidP="00C80B2B">
      <w:pPr>
        <w:pStyle w:val="24"/>
        <w:numPr>
          <w:ilvl w:val="0"/>
          <w:numId w:val="4"/>
        </w:numPr>
        <w:shd w:val="clear" w:color="auto" w:fill="auto"/>
        <w:tabs>
          <w:tab w:val="left" w:pos="235"/>
        </w:tabs>
        <w:spacing w:before="0" w:after="0" w:line="274" w:lineRule="exact"/>
        <w:ind w:right="20" w:firstLine="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Исторические карты по всеобщей и российской истории с древнейших времён до начала ХХI в.</w:t>
      </w:r>
    </w:p>
    <w:p w:rsidR="00C80B2B" w:rsidRPr="00B3388A" w:rsidRDefault="00C80B2B" w:rsidP="00C80B2B">
      <w:pPr>
        <w:pStyle w:val="24"/>
        <w:numPr>
          <w:ilvl w:val="0"/>
          <w:numId w:val="4"/>
        </w:numPr>
        <w:shd w:val="clear" w:color="auto" w:fill="auto"/>
        <w:tabs>
          <w:tab w:val="left" w:pos="235"/>
        </w:tabs>
        <w:spacing w:before="0" w:after="0" w:line="274" w:lineRule="exact"/>
        <w:ind w:firstLine="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Аудио- и видео-записи по исторической тематике.</w:t>
      </w:r>
    </w:p>
    <w:p w:rsidR="00C80B2B" w:rsidRPr="00B3388A" w:rsidRDefault="00C80B2B" w:rsidP="00C80B2B">
      <w:pPr>
        <w:pStyle w:val="24"/>
        <w:numPr>
          <w:ilvl w:val="0"/>
          <w:numId w:val="4"/>
        </w:numPr>
        <w:shd w:val="clear" w:color="auto" w:fill="auto"/>
        <w:tabs>
          <w:tab w:val="left" w:pos="226"/>
        </w:tabs>
        <w:spacing w:before="0" w:after="0" w:line="274" w:lineRule="exact"/>
        <w:ind w:firstLine="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Компьютерные, информационно-коммуникативные средства.</w:t>
      </w:r>
    </w:p>
    <w:p w:rsidR="00C80B2B" w:rsidRDefault="00C80B2B" w:rsidP="00C80B2B">
      <w:pPr>
        <w:pStyle w:val="af5"/>
        <w:ind w:left="0"/>
        <w:rPr>
          <w:b/>
          <w:sz w:val="20"/>
        </w:rPr>
      </w:pPr>
    </w:p>
    <w:p w:rsidR="00C80B2B" w:rsidRPr="00C80B2B" w:rsidRDefault="00C80B2B" w:rsidP="00C80B2B">
      <w:pPr>
        <w:pStyle w:val="af5"/>
        <w:ind w:left="0"/>
        <w:rPr>
          <w:b/>
          <w:sz w:val="20"/>
        </w:rPr>
      </w:pPr>
      <w:r w:rsidRPr="00C80B2B">
        <w:rPr>
          <w:b/>
          <w:sz w:val="20"/>
        </w:rPr>
        <w:t>Изучение учебного курса  истории на базовом уровне среднего общего образования направлено на достижение следующих целей:</w:t>
      </w:r>
    </w:p>
    <w:p w:rsidR="00C80B2B" w:rsidRPr="00C80B2B" w:rsidRDefault="00C80B2B" w:rsidP="00C80B2B">
      <w:pPr>
        <w:pStyle w:val="af5"/>
        <w:rPr>
          <w:sz w:val="20"/>
        </w:rPr>
      </w:pPr>
    </w:p>
    <w:p w:rsidR="00C80B2B" w:rsidRPr="00C80B2B" w:rsidRDefault="00C80B2B" w:rsidP="00C80B2B">
      <w:pPr>
        <w:pStyle w:val="af5"/>
        <w:numPr>
          <w:ilvl w:val="0"/>
          <w:numId w:val="15"/>
        </w:numPr>
        <w:spacing w:after="0"/>
        <w:ind w:left="714" w:hanging="357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 xml:space="preserve">достижение выпускниками планируемых образовательных результатов в соответствии с требованиями ФГОС: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индивидуальными особенностями его развития и состояния здоровья; </w:t>
      </w:r>
    </w:p>
    <w:p w:rsidR="00C80B2B" w:rsidRPr="00C80B2B" w:rsidRDefault="00C80B2B" w:rsidP="00C80B2B">
      <w:pPr>
        <w:pStyle w:val="af5"/>
        <w:numPr>
          <w:ilvl w:val="0"/>
          <w:numId w:val="15"/>
        </w:numPr>
        <w:spacing w:after="0"/>
        <w:ind w:left="714" w:hanging="357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>становление и развитие личности обучающегося в ее самобытности, уникальности, неповторимости;</w:t>
      </w:r>
    </w:p>
    <w:p w:rsidR="00C80B2B" w:rsidRPr="00C80B2B" w:rsidRDefault="00C80B2B" w:rsidP="00C80B2B">
      <w:pPr>
        <w:pStyle w:val="af5"/>
        <w:numPr>
          <w:ilvl w:val="0"/>
          <w:numId w:val="15"/>
        </w:numPr>
        <w:spacing w:after="0"/>
        <w:ind w:left="714" w:hanging="357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 xml:space="preserve">ознакомление учащихся с важнейшими событиями отечественной и всеобщей истории, фактами, биографиями исторических деятелей прошлого и современности, основными процессами развития человеческого общества в их взаимосвязях и хронологической последовательности; </w:t>
      </w:r>
    </w:p>
    <w:p w:rsidR="00C80B2B" w:rsidRPr="00C80B2B" w:rsidRDefault="00C80B2B" w:rsidP="00C80B2B">
      <w:pPr>
        <w:pStyle w:val="af5"/>
        <w:numPr>
          <w:ilvl w:val="0"/>
          <w:numId w:val="15"/>
        </w:numPr>
        <w:spacing w:after="0"/>
        <w:ind w:left="714" w:hanging="357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 xml:space="preserve">создание у учащихся представлений об исторических источниках, их особенностях, формирование основ их анализа; </w:t>
      </w:r>
    </w:p>
    <w:p w:rsidR="00C80B2B" w:rsidRPr="00C80B2B" w:rsidRDefault="00C80B2B" w:rsidP="00C80B2B">
      <w:pPr>
        <w:pStyle w:val="af5"/>
        <w:numPr>
          <w:ilvl w:val="0"/>
          <w:numId w:val="15"/>
        </w:numPr>
        <w:spacing w:after="0"/>
        <w:ind w:left="714" w:hanging="357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 xml:space="preserve">овладение элементарными методами исторического познания, умениями работать с различными источниками исторической информации; </w:t>
      </w:r>
    </w:p>
    <w:p w:rsidR="00C80B2B" w:rsidRPr="00C80B2B" w:rsidRDefault="00C80B2B" w:rsidP="00C80B2B">
      <w:pPr>
        <w:pStyle w:val="af5"/>
        <w:numPr>
          <w:ilvl w:val="0"/>
          <w:numId w:val="15"/>
        </w:numPr>
        <w:spacing w:after="0"/>
        <w:ind w:left="714" w:hanging="357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 xml:space="preserve">развитие способностей к самостоятельному анализу событий прошлого и настоящего, раскрытию причинно-следственных связей, обобщению фактов, использованию знаний, полученных в ходе изучения курса истории, при анализе и оценке современного состояния общества; </w:t>
      </w:r>
    </w:p>
    <w:p w:rsidR="00C80B2B" w:rsidRPr="00C80B2B" w:rsidRDefault="00C80B2B" w:rsidP="00C80B2B">
      <w:pPr>
        <w:pStyle w:val="af5"/>
        <w:numPr>
          <w:ilvl w:val="0"/>
          <w:numId w:val="15"/>
        </w:numPr>
        <w:spacing w:after="0"/>
        <w:ind w:left="714" w:hanging="357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 xml:space="preserve">формирование системы ценностей и убеждений, основанной на нравственных и культурных достижениях человечества. </w:t>
      </w:r>
      <w:r w:rsidRPr="00C80B2B">
        <w:rPr>
          <w:rFonts w:eastAsia="Calibri"/>
          <w:sz w:val="20"/>
        </w:rPr>
        <w:tab/>
      </w:r>
    </w:p>
    <w:p w:rsidR="00C80B2B" w:rsidRPr="00C80B2B" w:rsidRDefault="00C80B2B" w:rsidP="00C80B2B">
      <w:pPr>
        <w:jc w:val="both"/>
        <w:rPr>
          <w:rFonts w:eastAsia="Calibri"/>
          <w:b/>
          <w:sz w:val="20"/>
        </w:rPr>
      </w:pPr>
    </w:p>
    <w:p w:rsidR="00C80B2B" w:rsidRDefault="00C80B2B" w:rsidP="00C80B2B">
      <w:pPr>
        <w:rPr>
          <w:rFonts w:eastAsia="Calibri"/>
          <w:b/>
          <w:sz w:val="20"/>
        </w:rPr>
      </w:pPr>
    </w:p>
    <w:p w:rsidR="00C80B2B" w:rsidRDefault="00C80B2B" w:rsidP="00C80B2B">
      <w:pPr>
        <w:rPr>
          <w:rFonts w:eastAsia="Calibri"/>
          <w:b/>
          <w:sz w:val="20"/>
        </w:rPr>
      </w:pPr>
    </w:p>
    <w:p w:rsidR="0034219B" w:rsidRDefault="0034219B" w:rsidP="00C80B2B">
      <w:pPr>
        <w:rPr>
          <w:rFonts w:eastAsia="Calibri"/>
          <w:b/>
          <w:sz w:val="20"/>
        </w:rPr>
      </w:pPr>
    </w:p>
    <w:p w:rsidR="00C80B2B" w:rsidRPr="00C80B2B" w:rsidRDefault="00C80B2B" w:rsidP="00C80B2B">
      <w:pPr>
        <w:rPr>
          <w:rFonts w:eastAsia="Calibri"/>
          <w:b/>
          <w:sz w:val="20"/>
        </w:rPr>
      </w:pPr>
      <w:r w:rsidRPr="00C80B2B">
        <w:rPr>
          <w:rFonts w:eastAsia="Calibri"/>
          <w:b/>
          <w:sz w:val="20"/>
        </w:rPr>
        <w:t>Общая характеристика предмета:</w:t>
      </w:r>
    </w:p>
    <w:p w:rsidR="00C80B2B" w:rsidRPr="00C80B2B" w:rsidRDefault="00C80B2B" w:rsidP="00C80B2B">
      <w:pPr>
        <w:ind w:left="357" w:firstLine="351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>История – учебный предмет, фундаментом которого являются научные знания о развитии человеческого общества.</w:t>
      </w:r>
    </w:p>
    <w:p w:rsidR="00C80B2B" w:rsidRPr="00C80B2B" w:rsidRDefault="00C80B2B" w:rsidP="00C80B2B">
      <w:pPr>
        <w:ind w:left="357" w:firstLine="351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>Методологической основой построения курса истории является системно-деятельностный подход к обучению в соответствии с требованиями ФГОС СОО. В этой связи в учебном процессе применяются следующие образовательные технологии: технология проблемного диалога, технология развития критического мышления, проектно-исследовательская технология.</w:t>
      </w:r>
    </w:p>
    <w:p w:rsidR="00C80B2B" w:rsidRPr="00C80B2B" w:rsidRDefault="00C80B2B" w:rsidP="00C80B2B">
      <w:pPr>
        <w:ind w:left="357" w:firstLine="351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 xml:space="preserve">Содержание курса истории сформировано на основе культурно-антропологического подхода. В основе содержания курса истории лежат системообразующие идеи – человек в истории, историческое время, </w:t>
      </w:r>
      <w:r w:rsidRPr="00C80B2B">
        <w:rPr>
          <w:rFonts w:eastAsia="Calibri"/>
          <w:sz w:val="20"/>
        </w:rPr>
        <w:lastRenderedPageBreak/>
        <w:t>историческое пространство, историческое движение. История России и всеобщая история изучаются синхронно-параллельно в рамках единого предмета «История», что отражено в календарно-тематическом планировании.</w:t>
      </w:r>
    </w:p>
    <w:p w:rsidR="00C80B2B" w:rsidRPr="00C80B2B" w:rsidRDefault="00C80B2B" w:rsidP="00C80B2B">
      <w:pPr>
        <w:ind w:left="357" w:firstLine="351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 xml:space="preserve">В содержание курса обществознания интегрированы элементы содержания программы антикоррупционного воспитания школьников, программы противодействия терроризму и экстремизму. </w:t>
      </w:r>
    </w:p>
    <w:p w:rsidR="00C80B2B" w:rsidRPr="00C80B2B" w:rsidRDefault="00C80B2B" w:rsidP="00C80B2B">
      <w:pPr>
        <w:ind w:left="357" w:firstLine="351"/>
        <w:jc w:val="both"/>
        <w:rPr>
          <w:rFonts w:eastAsia="Calibri"/>
          <w:sz w:val="20"/>
        </w:rPr>
      </w:pPr>
      <w:r w:rsidRPr="00C80B2B">
        <w:rPr>
          <w:rFonts w:eastAsia="Calibri"/>
          <w:sz w:val="20"/>
        </w:rPr>
        <w:t>Предмет «История» изучается в соответствии с модульно-блочным принципом организации обучения, что позволяет максимально рационально использовать учебное время для формирования необходимых умений и навыков и прочного усвоения содержания курса. Данный принцип отражён в календарно-тематическом планировании.</w:t>
      </w:r>
    </w:p>
    <w:p w:rsidR="00C80B2B" w:rsidRPr="00C80B2B" w:rsidRDefault="00C80B2B" w:rsidP="00C80B2B">
      <w:pPr>
        <w:ind w:firstLine="708"/>
        <w:jc w:val="both"/>
        <w:rPr>
          <w:rFonts w:eastAsia="Calibri"/>
          <w:b/>
          <w:sz w:val="20"/>
        </w:rPr>
      </w:pPr>
    </w:p>
    <w:p w:rsidR="00C80B2B" w:rsidRPr="00C80B2B" w:rsidRDefault="00C80B2B" w:rsidP="00C80B2B">
      <w:pPr>
        <w:ind w:firstLine="357"/>
        <w:rPr>
          <w:rFonts w:eastAsia="Calibri"/>
          <w:b/>
          <w:sz w:val="20"/>
        </w:rPr>
      </w:pPr>
      <w:r w:rsidRPr="00C80B2B">
        <w:rPr>
          <w:rFonts w:eastAsia="Calibri"/>
          <w:b/>
          <w:sz w:val="20"/>
        </w:rPr>
        <w:t>Рабочая программа рассчитана на 2 часа в неделю в 10 классе, 70 ч в год.</w:t>
      </w:r>
    </w:p>
    <w:p w:rsidR="003C61D7" w:rsidRPr="0034219B" w:rsidRDefault="00EA237B" w:rsidP="009827B5">
      <w:pPr>
        <w:pStyle w:val="24"/>
        <w:shd w:val="clear" w:color="auto" w:fill="auto"/>
        <w:spacing w:before="0" w:after="87" w:line="210" w:lineRule="exact"/>
        <w:ind w:left="20" w:firstLine="0"/>
        <w:rPr>
          <w:b/>
          <w:sz w:val="20"/>
          <w:szCs w:val="20"/>
        </w:rPr>
      </w:pPr>
      <w:r w:rsidRPr="00B3388A">
        <w:rPr>
          <w:b/>
          <w:sz w:val="20"/>
          <w:szCs w:val="20"/>
          <w:u w:val="single"/>
        </w:rPr>
        <w:t xml:space="preserve"> </w:t>
      </w:r>
      <w:r w:rsidR="0034219B" w:rsidRPr="0034219B">
        <w:rPr>
          <w:b/>
          <w:sz w:val="20"/>
          <w:szCs w:val="20"/>
        </w:rPr>
        <w:t>ПЛАНИРУЕМЫЕ РЕЗУЛЬТАТЫ ОСВОЕНИЯ КУРСА</w:t>
      </w:r>
    </w:p>
    <w:p w:rsidR="003C61D7" w:rsidRPr="00B3388A" w:rsidRDefault="003C61D7" w:rsidP="009827B5">
      <w:pPr>
        <w:pStyle w:val="24"/>
        <w:shd w:val="clear" w:color="auto" w:fill="auto"/>
        <w:spacing w:before="0" w:after="0" w:line="274" w:lineRule="exact"/>
        <w:ind w:left="20" w:right="40" w:firstLine="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Методической основой преподавания истории на ступени среднего (полного) общего образования, согласно ФГОС, является системно-деятельностный подход, обеспечивающий достижение личностных, метапредметных и предметных образовательных результатов посредством организации активной познавательной деятельности обучающихся.</w:t>
      </w:r>
    </w:p>
    <w:p w:rsidR="003C61D7" w:rsidRPr="00B3388A" w:rsidRDefault="003C61D7" w:rsidP="009827B5">
      <w:pPr>
        <w:pStyle w:val="24"/>
        <w:shd w:val="clear" w:color="auto" w:fill="auto"/>
        <w:spacing w:before="0" w:after="0" w:line="274" w:lineRule="exact"/>
        <w:ind w:left="20" w:right="40" w:firstLine="0"/>
        <w:jc w:val="both"/>
        <w:rPr>
          <w:sz w:val="20"/>
          <w:szCs w:val="20"/>
        </w:rPr>
      </w:pPr>
    </w:p>
    <w:p w:rsidR="003C61D7" w:rsidRPr="00B3388A" w:rsidRDefault="003C61D7" w:rsidP="009827B5">
      <w:pPr>
        <w:pStyle w:val="24"/>
        <w:shd w:val="clear" w:color="auto" w:fill="auto"/>
        <w:spacing w:before="0" w:after="116" w:line="274" w:lineRule="exact"/>
        <w:ind w:left="20" w:firstLine="0"/>
        <w:jc w:val="both"/>
        <w:rPr>
          <w:sz w:val="20"/>
          <w:szCs w:val="20"/>
        </w:rPr>
      </w:pPr>
      <w:r w:rsidRPr="00B3388A">
        <w:rPr>
          <w:b/>
          <w:i/>
          <w:sz w:val="20"/>
          <w:szCs w:val="20"/>
        </w:rPr>
        <w:t>Личностными</w:t>
      </w:r>
      <w:r w:rsidRPr="00B3388A">
        <w:rPr>
          <w:sz w:val="20"/>
          <w:szCs w:val="20"/>
        </w:rPr>
        <w:t xml:space="preserve"> результатами освоения курса истории на базовом уровне являются:</w:t>
      </w:r>
    </w:p>
    <w:p w:rsidR="003C61D7" w:rsidRPr="00B3388A" w:rsidRDefault="003C61D7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278" w:lineRule="exact"/>
        <w:ind w:left="74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сформированность российской гражданской идентичности, уважительного отношения к своему народу, чувства ответственности перед Родиной, гордости за свой край, свою Родину, прошлое и настоящее многонационального народа России;</w:t>
      </w:r>
    </w:p>
    <w:p w:rsidR="003C61D7" w:rsidRPr="00B3388A" w:rsidRDefault="003C61D7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278" w:lineRule="exact"/>
        <w:ind w:left="74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сформированность гражданской позиции обучающегося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3C61D7" w:rsidRPr="00B3388A" w:rsidRDefault="003C61D7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274" w:lineRule="exact"/>
        <w:ind w:left="74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C61D7" w:rsidRPr="00B3388A" w:rsidRDefault="003C61D7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74" w:lineRule="exact"/>
        <w:ind w:left="74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C61D7" w:rsidRPr="00B3388A" w:rsidRDefault="003C61D7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274" w:lineRule="exact"/>
        <w:ind w:left="74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3C61D7" w:rsidRPr="00B3388A" w:rsidRDefault="003C61D7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274" w:lineRule="exact"/>
        <w:ind w:left="740" w:right="92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нравственное сознание и поведение на основе усвоения общечеловеческих ценностей;</w:t>
      </w:r>
    </w:p>
    <w:p w:rsidR="003C61D7" w:rsidRPr="00B3388A" w:rsidRDefault="003C61D7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274" w:lineRule="exact"/>
        <w:ind w:left="74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готовность и способность к образованию и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EA237B" w:rsidRPr="00B3388A" w:rsidRDefault="00EA237B" w:rsidP="009827B5">
      <w:pPr>
        <w:pStyle w:val="24"/>
        <w:shd w:val="clear" w:color="auto" w:fill="auto"/>
        <w:spacing w:before="0" w:after="0" w:line="274" w:lineRule="exact"/>
        <w:ind w:left="20" w:firstLine="0"/>
        <w:jc w:val="both"/>
        <w:rPr>
          <w:sz w:val="20"/>
          <w:szCs w:val="20"/>
        </w:rPr>
      </w:pPr>
      <w:r w:rsidRPr="00B3388A">
        <w:rPr>
          <w:b/>
          <w:i/>
          <w:sz w:val="20"/>
          <w:szCs w:val="20"/>
        </w:rPr>
        <w:t>Метапредметными</w:t>
      </w:r>
      <w:r w:rsidRPr="00B3388A">
        <w:rPr>
          <w:sz w:val="20"/>
          <w:szCs w:val="20"/>
        </w:rPr>
        <w:t xml:space="preserve"> результатами освоения обучающимися курса являются:</w:t>
      </w:r>
    </w:p>
    <w:p w:rsidR="00EA237B" w:rsidRPr="00B3388A" w:rsidRDefault="00EA237B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0" w:line="274" w:lineRule="exact"/>
        <w:ind w:left="74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умение самостоятельно определять цели деятельности, планировать, самостоятельно осуществлять, контролировать и корректировать деятельность;</w:t>
      </w:r>
    </w:p>
    <w:p w:rsidR="00EA237B" w:rsidRPr="00B3388A" w:rsidRDefault="00EA237B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274" w:lineRule="exact"/>
        <w:ind w:left="74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A237B" w:rsidRPr="00B3388A" w:rsidRDefault="00EA237B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78" w:lineRule="exact"/>
        <w:ind w:left="740" w:right="66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владение навыками познавательной, учебно-исследовательской и проектной деятельности;</w:t>
      </w:r>
    </w:p>
    <w:p w:rsidR="00EA237B" w:rsidRPr="00B3388A" w:rsidRDefault="00EA237B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78" w:lineRule="exact"/>
        <w:ind w:left="74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A237B" w:rsidRPr="00B3388A" w:rsidRDefault="00EA237B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0"/>
        </w:tabs>
        <w:spacing w:before="0" w:after="0" w:line="283" w:lineRule="exact"/>
        <w:ind w:left="72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умение определять назначение и функции различных социальных институтов;</w:t>
      </w:r>
    </w:p>
    <w:p w:rsidR="00EA237B" w:rsidRPr="00B3388A" w:rsidRDefault="00EA237B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06"/>
        </w:tabs>
        <w:spacing w:before="0" w:after="0" w:line="283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EA237B" w:rsidRPr="00B3388A" w:rsidRDefault="00EA237B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06"/>
        </w:tabs>
        <w:spacing w:before="0" w:after="0" w:line="283" w:lineRule="exact"/>
        <w:ind w:left="720" w:right="11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умение ясно, логично и точно излагать свою точку зрения, использовать адекватные языковые средства;</w:t>
      </w:r>
    </w:p>
    <w:p w:rsidR="00EA237B" w:rsidRPr="00B3388A" w:rsidRDefault="00EA237B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5"/>
        </w:tabs>
        <w:spacing w:before="0" w:after="0" w:line="283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C61D7" w:rsidRPr="00B3388A" w:rsidRDefault="003C61D7" w:rsidP="009827B5">
      <w:pPr>
        <w:pStyle w:val="24"/>
        <w:shd w:val="clear" w:color="auto" w:fill="auto"/>
        <w:spacing w:before="0" w:after="231" w:line="274" w:lineRule="exact"/>
        <w:ind w:left="20" w:right="40" w:firstLine="0"/>
        <w:jc w:val="both"/>
        <w:rPr>
          <w:sz w:val="20"/>
          <w:szCs w:val="20"/>
        </w:rPr>
      </w:pPr>
    </w:p>
    <w:p w:rsidR="009827B5" w:rsidRPr="00B3388A" w:rsidRDefault="009827B5" w:rsidP="009827B5">
      <w:pPr>
        <w:pStyle w:val="24"/>
        <w:shd w:val="clear" w:color="auto" w:fill="auto"/>
        <w:spacing w:before="0" w:after="0" w:line="283" w:lineRule="exact"/>
        <w:ind w:right="40" w:firstLine="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 xml:space="preserve">На </w:t>
      </w:r>
      <w:r w:rsidRPr="00B3388A">
        <w:rPr>
          <w:b/>
          <w:i/>
          <w:sz w:val="20"/>
          <w:szCs w:val="20"/>
        </w:rPr>
        <w:t xml:space="preserve">предметном </w:t>
      </w:r>
      <w:r w:rsidRPr="00B3388A">
        <w:rPr>
          <w:sz w:val="20"/>
          <w:szCs w:val="20"/>
        </w:rPr>
        <w:t xml:space="preserve">уровне в результате освоение курса истории на базовом уровне </w:t>
      </w:r>
      <w:r w:rsidRPr="00B3388A">
        <w:rPr>
          <w:rStyle w:val="0pt"/>
          <w:sz w:val="20"/>
          <w:szCs w:val="20"/>
        </w:rPr>
        <w:t>обучающиеся научатся: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0"/>
        </w:tabs>
        <w:spacing w:before="0" w:after="0" w:line="283" w:lineRule="exact"/>
        <w:ind w:left="72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характеризовать этапы становления исторической науки;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5"/>
        </w:tabs>
        <w:spacing w:before="0" w:after="0" w:line="283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раскрывать сущность методов исторического познания и применять их на практике;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5"/>
        </w:tabs>
        <w:spacing w:before="0" w:after="0" w:line="283" w:lineRule="exact"/>
        <w:ind w:left="72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формулировать принципы периодизации истории развития человечества;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5"/>
        </w:tabs>
        <w:spacing w:before="0" w:after="0" w:line="283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определять роль исторической науки и исторического познания в решении задач прогрессивного развития России в глобальном мире;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5"/>
        </w:tabs>
        <w:spacing w:before="0" w:after="0" w:line="283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датировать важнейшие события и процессы мировой истории, характеризовать их в контексте конкретных исторических периодов и этапов развития человечества;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0"/>
        </w:tabs>
        <w:spacing w:before="0" w:after="0" w:line="283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характеризовать особенности исторического пути России и оценивать её роль в мировом сообществе;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5"/>
        </w:tabs>
        <w:spacing w:before="0" w:after="0" w:line="283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анализировать современные версии и трактовки важнейших проблем отечественной и всемирной истории;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0"/>
        </w:tabs>
        <w:spacing w:before="0" w:after="27" w:line="210" w:lineRule="exact"/>
        <w:ind w:left="72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проводить поиск исторической информации в источниках разного типа;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0"/>
        </w:tabs>
        <w:spacing w:before="0" w:after="0" w:line="274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0"/>
        </w:tabs>
        <w:spacing w:before="0" w:after="0" w:line="274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06"/>
        </w:tabs>
        <w:spacing w:before="0" w:after="0" w:line="278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различать в исторической информации факты и мнения, исторические описания и исторические объяснения;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0"/>
        </w:tabs>
        <w:spacing w:before="0" w:after="0" w:line="210" w:lineRule="exact"/>
        <w:ind w:left="72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готовить сообщения, презентации и рефераты по исторической тематике;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278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20"/>
        </w:tabs>
        <w:spacing w:before="0" w:after="0" w:line="278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вести диалог и обосновывать свою точку зрения в дискуссии по исторической тематике;</w:t>
      </w:r>
    </w:p>
    <w:p w:rsidR="009827B5" w:rsidRPr="00B3388A" w:rsidRDefault="009827B5" w:rsidP="009827B5">
      <w:pPr>
        <w:pStyle w:val="30"/>
        <w:shd w:val="clear" w:color="auto" w:fill="auto"/>
        <w:spacing w:before="0" w:after="0" w:line="278" w:lineRule="exact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обучающиеся получат возможность научиться: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5"/>
        </w:tabs>
        <w:spacing w:before="0" w:after="0" w:line="278" w:lineRule="exact"/>
        <w:ind w:left="72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объяснять историческую обусловленность современных общественных процессов;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15"/>
        </w:tabs>
        <w:spacing w:before="0" w:after="0" w:line="278" w:lineRule="exact"/>
        <w:ind w:left="720" w:right="40"/>
        <w:jc w:val="left"/>
        <w:rPr>
          <w:sz w:val="20"/>
          <w:szCs w:val="20"/>
        </w:rPr>
      </w:pPr>
      <w:r w:rsidRPr="00B3388A">
        <w:rPr>
          <w:sz w:val="20"/>
          <w:szCs w:val="20"/>
        </w:rPr>
        <w:t>проводить самостоятельные исторические исследования и реконструкцию исторических событий;</w:t>
      </w:r>
    </w:p>
    <w:p w:rsidR="009827B5" w:rsidRPr="00B3388A" w:rsidRDefault="009827B5" w:rsidP="009827B5">
      <w:pPr>
        <w:pStyle w:val="24"/>
        <w:numPr>
          <w:ilvl w:val="0"/>
          <w:numId w:val="2"/>
        </w:numPr>
        <w:shd w:val="clear" w:color="auto" w:fill="auto"/>
        <w:tabs>
          <w:tab w:val="left" w:pos="720"/>
        </w:tabs>
        <w:spacing w:before="0" w:after="291" w:line="274" w:lineRule="exact"/>
        <w:ind w:left="720" w:right="40"/>
        <w:jc w:val="both"/>
        <w:rPr>
          <w:sz w:val="20"/>
          <w:szCs w:val="20"/>
        </w:rPr>
      </w:pPr>
      <w:r w:rsidRPr="00B3388A">
        <w:rPr>
          <w:sz w:val="20"/>
          <w:szCs w:val="20"/>
        </w:rPr>
        <w:t>использовать полученные знания и освоенные умения в практической деятельности и повседневной жизни для определения собственной позиции по отношению к явлениям современной жизни, исходя из их исторической обусловленности; соотнесения своих действий и поступков окружающих с исторически возникшими формами социального поведения.</w:t>
      </w:r>
    </w:p>
    <w:p w:rsidR="009827B5" w:rsidRPr="00B3388A" w:rsidRDefault="009827B5" w:rsidP="009827B5">
      <w:pPr>
        <w:pStyle w:val="ad"/>
        <w:jc w:val="left"/>
        <w:rPr>
          <w:b/>
          <w:sz w:val="20"/>
          <w:szCs w:val="20"/>
        </w:rPr>
      </w:pPr>
    </w:p>
    <w:p w:rsidR="00691373" w:rsidRPr="0034219B" w:rsidRDefault="00691373" w:rsidP="00691373">
      <w:pPr>
        <w:jc w:val="center"/>
        <w:rPr>
          <w:b/>
          <w:sz w:val="20"/>
        </w:rPr>
      </w:pPr>
      <w:r w:rsidRPr="0034219B">
        <w:rPr>
          <w:b/>
          <w:sz w:val="20"/>
        </w:rPr>
        <w:t>СОДЕРЖАНИЕ УЧЕБНОГО ПРЕДМЕТА «ИСТОРИЯ»</w:t>
      </w:r>
    </w:p>
    <w:p w:rsidR="00691373" w:rsidRPr="00C80B2B" w:rsidRDefault="00691373" w:rsidP="00691373">
      <w:pPr>
        <w:jc w:val="both"/>
        <w:rPr>
          <w:b/>
          <w:sz w:val="20"/>
        </w:rPr>
      </w:pPr>
      <w:bookmarkStart w:id="3" w:name="_Toc441481689"/>
      <w:bookmarkStart w:id="4" w:name="_Toc441483739"/>
      <w:r w:rsidRPr="00C80B2B">
        <w:rPr>
          <w:b/>
          <w:sz w:val="20"/>
        </w:rPr>
        <w:t xml:space="preserve">               Мир накануне и в годы Первой мировой войны</w:t>
      </w:r>
      <w:bookmarkEnd w:id="3"/>
      <w:bookmarkEnd w:id="4"/>
    </w:p>
    <w:p w:rsidR="00691373" w:rsidRPr="00C80B2B" w:rsidRDefault="00691373" w:rsidP="00691373">
      <w:pPr>
        <w:ind w:firstLine="708"/>
        <w:jc w:val="both"/>
        <w:rPr>
          <w:sz w:val="20"/>
        </w:rPr>
      </w:pPr>
      <w:bookmarkStart w:id="5" w:name="_Toc426635486"/>
      <w:bookmarkStart w:id="6" w:name="_Toc427703599"/>
      <w:r w:rsidRPr="00C80B2B">
        <w:rPr>
          <w:sz w:val="20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</w:r>
      <w:r w:rsidRPr="00C80B2B">
        <w:rPr>
          <w:i/>
          <w:sz w:val="20"/>
        </w:rPr>
        <w:t>Расширение избирательного права.</w:t>
      </w:r>
      <w:r w:rsidRPr="00C80B2B">
        <w:rPr>
          <w:sz w:val="20"/>
        </w:rPr>
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</w:r>
      <w:r w:rsidRPr="00C80B2B">
        <w:rPr>
          <w:i/>
          <w:sz w:val="20"/>
        </w:rPr>
        <w:t>Гонка вооружений и милитаризация. Пропаганда.</w:t>
      </w:r>
      <w:r w:rsidRPr="00C80B2B">
        <w:rPr>
          <w:sz w:val="20"/>
        </w:rPr>
        <w:t xml:space="preserve"> Региональные конфликты накануне Первой мировой войны. Причины Первой мировой войны.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Первая мировая война. 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C80B2B">
        <w:rPr>
          <w:i/>
          <w:sz w:val="20"/>
        </w:rPr>
        <w:t>«Бег к морю».</w:t>
      </w:r>
      <w:r w:rsidRPr="00C80B2B">
        <w:rPr>
          <w:sz w:val="20"/>
        </w:rPr>
        <w:t xml:space="preserve"> Сражение на Марне. Победа российской армии под Гумбиненом и поражение под Танненбергом. Наступление в Галиции. </w:t>
      </w:r>
      <w:r w:rsidRPr="00C80B2B">
        <w:rPr>
          <w:i/>
          <w:sz w:val="20"/>
        </w:rPr>
        <w:t>Морское сражение при Гельголанде. Вступление в войну Османской империи.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Вступление в войну Болгарии и Италии. Поражение Сербии.</w:t>
      </w:r>
      <w:r w:rsidRPr="00C80B2B">
        <w:rPr>
          <w:sz w:val="20"/>
        </w:rPr>
        <w:t xml:space="preserve"> Четверной союз (Центральные державы). Верден. Отступление российской армии. Сомма. </w:t>
      </w:r>
      <w:r w:rsidRPr="00C80B2B">
        <w:rPr>
          <w:i/>
          <w:sz w:val="20"/>
        </w:rPr>
        <w:t>Война в Месопотамии.</w:t>
      </w:r>
      <w:r w:rsidRPr="00C80B2B">
        <w:rPr>
          <w:sz w:val="20"/>
        </w:rPr>
        <w:t xml:space="preserve"> Геноцид в Османской империи. </w:t>
      </w:r>
      <w:r w:rsidRPr="00C80B2B">
        <w:rPr>
          <w:i/>
          <w:sz w:val="20"/>
        </w:rPr>
        <w:t>Ютландское сражение. Вступление в войну Румынии.</w:t>
      </w:r>
      <w:r w:rsidRPr="00C80B2B">
        <w:rPr>
          <w:sz w:val="20"/>
        </w:rPr>
        <w:t xml:space="preserve"> Брусиловский прорыв. Вступление в войну США. Революция 1917 г. и выход из войны России. 14 пунктов В. Вильсона. Бои на Западном фронте. </w:t>
      </w:r>
      <w:r w:rsidRPr="00C80B2B">
        <w:rPr>
          <w:i/>
          <w:sz w:val="20"/>
        </w:rPr>
        <w:t>Война в Азии.</w:t>
      </w:r>
      <w:r w:rsidRPr="00C80B2B">
        <w:rPr>
          <w:sz w:val="20"/>
        </w:rPr>
        <w:t xml:space="preserve"> Капитуляция государств Четверного союза. </w:t>
      </w:r>
      <w:r w:rsidRPr="00C80B2B">
        <w:rPr>
          <w:i/>
          <w:sz w:val="20"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C80B2B">
        <w:rPr>
          <w:sz w:val="20"/>
        </w:rPr>
        <w:t xml:space="preserve"> Политические, экономические, социальные и культурные последствия Первой мировой войны.</w:t>
      </w:r>
    </w:p>
    <w:p w:rsidR="00691373" w:rsidRPr="00C80B2B" w:rsidRDefault="00691373" w:rsidP="00691373">
      <w:pPr>
        <w:jc w:val="both"/>
        <w:rPr>
          <w:sz w:val="20"/>
        </w:rPr>
      </w:pPr>
    </w:p>
    <w:p w:rsidR="00691373" w:rsidRPr="00C80B2B" w:rsidRDefault="00691373" w:rsidP="00691373">
      <w:pPr>
        <w:jc w:val="both"/>
        <w:rPr>
          <w:b/>
          <w:sz w:val="20"/>
        </w:rPr>
      </w:pPr>
      <w:bookmarkStart w:id="7" w:name="_Toc441481690"/>
      <w:bookmarkStart w:id="8" w:name="_Toc441483740"/>
      <w:r w:rsidRPr="00C80B2B">
        <w:rPr>
          <w:b/>
          <w:sz w:val="20"/>
        </w:rPr>
        <w:lastRenderedPageBreak/>
        <w:tab/>
        <w:t>Россия в годы «великих потрясений (1914 – 1922)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Россия в Первой мировой войне. 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C80B2B">
        <w:rPr>
          <w:i/>
          <w:sz w:val="20"/>
        </w:rPr>
        <w:t>Национальные подразделения и женские батальоны в составе русской армии.</w:t>
      </w:r>
      <w:r w:rsidRPr="00C80B2B">
        <w:rPr>
          <w:sz w:val="20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C80B2B">
        <w:rPr>
          <w:i/>
          <w:sz w:val="20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C80B2B">
        <w:rPr>
          <w:sz w:val="20"/>
        </w:rPr>
        <w:t xml:space="preserve"> Введение государством карточной системы снабжения в городе и разверстки в деревне. </w:t>
      </w:r>
      <w:r w:rsidRPr="00C80B2B">
        <w:rPr>
          <w:i/>
          <w:sz w:val="20"/>
        </w:rPr>
        <w:t>Война и реформы: несбывшиеся ожидания.</w:t>
      </w:r>
      <w:r w:rsidRPr="00C80B2B">
        <w:rPr>
          <w:sz w:val="20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691373" w:rsidRPr="00C80B2B" w:rsidRDefault="00691373" w:rsidP="00691373">
      <w:pPr>
        <w:jc w:val="both"/>
        <w:rPr>
          <w:sz w:val="20"/>
        </w:rPr>
      </w:pPr>
      <w:r w:rsidRPr="00C80B2B">
        <w:rPr>
          <w:sz w:val="20"/>
        </w:rPr>
        <w:t xml:space="preserve">Взаимоотношения представительной и исполнительной ветвей власти. «Прогрессивный блок» и его программа. Распутинщина и десакрализация власти. </w:t>
      </w:r>
      <w:r w:rsidRPr="00C80B2B">
        <w:rPr>
          <w:i/>
          <w:sz w:val="20"/>
        </w:rPr>
        <w:t xml:space="preserve">Эхо войны на окраинах империи: восстание в Средней Азии и Казахстане. </w:t>
      </w:r>
      <w:r w:rsidRPr="00C80B2B">
        <w:rPr>
          <w:sz w:val="20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sz w:val="20"/>
        </w:rPr>
        <w:t>Великая российская революция 1917 г..</w:t>
      </w:r>
      <w:r w:rsidRPr="00C80B2B">
        <w:rPr>
          <w:b/>
          <w:sz w:val="20"/>
        </w:rPr>
        <w:t xml:space="preserve"> </w:t>
      </w:r>
      <w:r w:rsidRPr="00C80B2B">
        <w:rPr>
          <w:sz w:val="20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C80B2B">
        <w:rPr>
          <w:i/>
          <w:sz w:val="20"/>
        </w:rPr>
        <w:t xml:space="preserve">Национальные и конфессиональные проблемы. Незавершенность и противоречия модернизации. </w:t>
      </w:r>
      <w:r w:rsidRPr="00C80B2B">
        <w:rPr>
          <w:sz w:val="20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C80B2B">
        <w:rPr>
          <w:i/>
          <w:sz w:val="20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C80B2B">
        <w:rPr>
          <w:sz w:val="20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</w:r>
      <w:r w:rsidRPr="00C80B2B">
        <w:rPr>
          <w:i/>
          <w:sz w:val="20"/>
        </w:rPr>
        <w:t xml:space="preserve">православная церковь. Всероссийский Поместный собор и восстановление патриаршества. </w:t>
      </w:r>
      <w:r w:rsidRPr="00C80B2B">
        <w:rPr>
          <w:sz w:val="20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>Первые революционные преобразования большевиков. 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«Декрет о земле» и принципы наделения крестьян землей. Отделение церкви от государства и школы от церкви.</w:t>
      </w: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sz w:val="20"/>
        </w:rPr>
        <w:t>Созыв и разгон Учредительного собрания.</w:t>
      </w:r>
      <w:r w:rsidRPr="00C80B2B">
        <w:rPr>
          <w:b/>
          <w:sz w:val="20"/>
        </w:rPr>
        <w:t xml:space="preserve"> </w:t>
      </w:r>
      <w:r w:rsidRPr="00C80B2B">
        <w:rPr>
          <w:sz w:val="20"/>
        </w:rPr>
        <w:t>Слом старого и создание нового госаппарата</w:t>
      </w:r>
      <w:r w:rsidRPr="00C80B2B">
        <w:rPr>
          <w:i/>
          <w:sz w:val="20"/>
        </w:rPr>
        <w:t>. Советы как форма власти. Слабость центра и формирование «многовластия» на местах.</w:t>
      </w:r>
      <w:r w:rsidRPr="00C80B2B">
        <w:rPr>
          <w:sz w:val="20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sz w:val="20"/>
        </w:rPr>
        <w:t xml:space="preserve">Гражданская война и ее последствия. Установление советской власти в центре и на местах осенью 1917 – весной 1918 г.: </w:t>
      </w:r>
      <w:r w:rsidRPr="00C80B2B">
        <w:rPr>
          <w:i/>
          <w:sz w:val="20"/>
        </w:rPr>
        <w:t>Центр, Украина, Поволжье, Урал, Сибирь, Дальний Восток, Северный Кавказ и Закавказье, Средняя Азия.</w:t>
      </w:r>
      <w:r w:rsidRPr="00C80B2B">
        <w:rPr>
          <w:sz w:val="20"/>
        </w:rPr>
        <w:t xml:space="preserve"> Начало формирования основных очагов сопротивления большевикам. </w:t>
      </w:r>
      <w:r w:rsidRPr="00C80B2B">
        <w:rPr>
          <w:i/>
          <w:sz w:val="20"/>
        </w:rPr>
        <w:t>Ситуация на Дону. Позиция Украинской Центральной рады.</w:t>
      </w:r>
      <w:r w:rsidRPr="00C80B2B">
        <w:rPr>
          <w:sz w:val="20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C80B2B">
        <w:rPr>
          <w:i/>
          <w:sz w:val="20"/>
        </w:rPr>
        <w:t>Идеология Белого движения.</w:t>
      </w:r>
      <w:r w:rsidRPr="00C80B2B">
        <w:rPr>
          <w:sz w:val="20"/>
        </w:rPr>
        <w:t xml:space="preserve"> Комуч, Директория, правительства А.В. Колчака, А.И. Деникина и П.Н. Врангеля. </w:t>
      </w:r>
      <w:r w:rsidRPr="00C80B2B">
        <w:rPr>
          <w:i/>
          <w:sz w:val="20"/>
        </w:rPr>
        <w:t xml:space="preserve">Положение населения на территориях антибольшевистских сил. </w:t>
      </w:r>
      <w:r w:rsidRPr="00C80B2B">
        <w:rPr>
          <w:sz w:val="20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C80B2B">
        <w:rPr>
          <w:i/>
          <w:sz w:val="20"/>
        </w:rPr>
        <w:t>«Главкизм».</w:t>
      </w:r>
      <w:r w:rsidRPr="00C80B2B">
        <w:rPr>
          <w:sz w:val="20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C80B2B">
        <w:rPr>
          <w:i/>
          <w:sz w:val="20"/>
        </w:rPr>
        <w:t>Ущемление прав Советов в пользу чрезвычайных органов – ЧК, комбедов и ревкомов.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Особенности Гражданской войны на Украине, в Закавказье и Средней Азии, в Сибири и на Дальнем Востоке.</w:t>
      </w:r>
      <w:r w:rsidRPr="00C80B2B">
        <w:rPr>
          <w:sz w:val="20"/>
        </w:rPr>
        <w:t xml:space="preserve"> Польско-советская война. Поражение армии Врангеля в Крыму. Причины победы Красной Армии в Гражданской войне. Вопрос о земле. </w:t>
      </w:r>
      <w:r w:rsidRPr="00C80B2B">
        <w:rPr>
          <w:i/>
          <w:sz w:val="20"/>
        </w:rPr>
        <w:t>Национальный фактор в Гражданской войне.</w:t>
      </w:r>
      <w:r w:rsidRPr="00C80B2B">
        <w:rPr>
          <w:sz w:val="20"/>
        </w:rPr>
        <w:t xml:space="preserve"> Декларация прав народов России и ее значение. </w:t>
      </w:r>
      <w:r w:rsidRPr="00C80B2B">
        <w:rPr>
          <w:i/>
          <w:sz w:val="20"/>
        </w:rPr>
        <w:t xml:space="preserve">Эмиграция и формирование Русского зарубежья. </w:t>
      </w:r>
      <w:r w:rsidRPr="00C80B2B">
        <w:rPr>
          <w:sz w:val="20"/>
        </w:rPr>
        <w:t>Последние отголоски Гражданской войны в регионах в конце 1921–1922 гг. Предпосылки и значение образования СССР.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>Идеология и культура периода Гражданской войны и «военного коммунизма».</w:t>
      </w:r>
    </w:p>
    <w:p w:rsidR="00691373" w:rsidRPr="00C80B2B" w:rsidRDefault="00691373" w:rsidP="00691373">
      <w:pPr>
        <w:jc w:val="both"/>
        <w:rPr>
          <w:sz w:val="20"/>
        </w:rPr>
      </w:pPr>
      <w:r w:rsidRPr="00C80B2B">
        <w:rPr>
          <w:i/>
          <w:sz w:val="20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</w:t>
      </w:r>
      <w:r w:rsidRPr="00C80B2B">
        <w:rPr>
          <w:i/>
          <w:sz w:val="20"/>
        </w:rPr>
        <w:lastRenderedPageBreak/>
        <w:t>Пролетаризация вузов, организация рабфаков. Антирелигиозная пропаганда и секуляризация жизни общества.</w:t>
      </w:r>
      <w:r w:rsidRPr="00C80B2B">
        <w:rPr>
          <w:sz w:val="20"/>
        </w:rPr>
        <w:t xml:space="preserve"> Ликвидация сословных привилегий. </w:t>
      </w:r>
      <w:r w:rsidRPr="00C80B2B">
        <w:rPr>
          <w:i/>
          <w:sz w:val="20"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C80B2B">
        <w:rPr>
          <w:sz w:val="20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691373" w:rsidRPr="00C80B2B" w:rsidRDefault="00691373" w:rsidP="00691373">
      <w:pPr>
        <w:jc w:val="both"/>
        <w:rPr>
          <w:b/>
          <w:sz w:val="20"/>
        </w:rPr>
      </w:pP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b/>
          <w:sz w:val="20"/>
        </w:rPr>
        <w:t>Мир в межвоенный период (1918–1939)</w:t>
      </w:r>
      <w:bookmarkEnd w:id="5"/>
      <w:bookmarkEnd w:id="6"/>
      <w:bookmarkEnd w:id="7"/>
      <w:bookmarkEnd w:id="8"/>
    </w:p>
    <w:p w:rsidR="00691373" w:rsidRPr="00C80B2B" w:rsidRDefault="00691373" w:rsidP="00691373">
      <w:pPr>
        <w:ind w:firstLine="708"/>
        <w:jc w:val="both"/>
        <w:rPr>
          <w:b/>
          <w:bCs/>
          <w:iCs/>
          <w:sz w:val="20"/>
        </w:rPr>
      </w:pPr>
      <w:bookmarkStart w:id="9" w:name="_Toc426635487"/>
      <w:bookmarkStart w:id="10" w:name="_Toc427703600"/>
      <w:r w:rsidRPr="00C80B2B">
        <w:rPr>
          <w:bCs/>
          <w:iCs/>
          <w:sz w:val="20"/>
        </w:rPr>
        <w:t>Революционная волна после Первой мировой войны.</w:t>
      </w:r>
      <w:r w:rsidRPr="00C80B2B">
        <w:rPr>
          <w:b/>
          <w:bCs/>
          <w:iCs/>
          <w:sz w:val="20"/>
        </w:rPr>
        <w:t xml:space="preserve"> </w:t>
      </w:r>
      <w:r w:rsidRPr="00C80B2B">
        <w:rPr>
          <w:sz w:val="20"/>
        </w:rPr>
        <w:t xml:space="preserve">Образование новых национальных государств. </w:t>
      </w:r>
      <w:r w:rsidRPr="00C80B2B">
        <w:rPr>
          <w:i/>
          <w:sz w:val="20"/>
        </w:rPr>
        <w:t>Народы бывшей российской империи: независимость и вхождение в СССР.</w:t>
      </w:r>
      <w:r w:rsidRPr="00C80B2B">
        <w:rPr>
          <w:sz w:val="20"/>
        </w:rPr>
        <w:t xml:space="preserve"> Ноябрьская революция в Германии. Веймарская республика. </w:t>
      </w:r>
      <w:r w:rsidRPr="00C80B2B">
        <w:rPr>
          <w:i/>
          <w:sz w:val="20"/>
        </w:rPr>
        <w:t>Антиколониальные выступления в Азии и Северной Африке.</w:t>
      </w:r>
      <w:r w:rsidRPr="00C80B2B">
        <w:rPr>
          <w:sz w:val="20"/>
        </w:rPr>
        <w:t xml:space="preserve"> Образование Коминтерна. </w:t>
      </w:r>
      <w:r w:rsidRPr="00C80B2B">
        <w:rPr>
          <w:i/>
          <w:sz w:val="20"/>
        </w:rPr>
        <w:t>Венгерская советская республика.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 xml:space="preserve">Образование республики в Турции и кемализм. </w:t>
      </w: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sz w:val="20"/>
        </w:rPr>
        <w:t>Версальско-вашингтонская система.</w:t>
      </w:r>
      <w:r w:rsidRPr="00C80B2B">
        <w:rPr>
          <w:b/>
          <w:sz w:val="20"/>
        </w:rPr>
        <w:t xml:space="preserve"> </w:t>
      </w:r>
      <w:r w:rsidRPr="00C80B2B">
        <w:rPr>
          <w:sz w:val="20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 </w:t>
      </w:r>
      <w:r w:rsidRPr="00C80B2B">
        <w:rPr>
          <w:i/>
          <w:sz w:val="20"/>
        </w:rPr>
        <w:t>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Бриана-Келлога.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Страны Запада в 1920-е гг.. 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 w:rsidRPr="00C80B2B">
        <w:rPr>
          <w:i/>
          <w:sz w:val="20"/>
        </w:rPr>
        <w:t>Авторитарные режимы в Европе: Польша и Испания.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Б. Муссолини и идеи фашизма.</w:t>
      </w:r>
      <w:r w:rsidRPr="00C80B2B">
        <w:rPr>
          <w:sz w:val="20"/>
        </w:rPr>
        <w:t xml:space="preserve"> Приход фашистов к власти в Италии. Создание фашистского режима. </w:t>
      </w:r>
      <w:r w:rsidRPr="00C80B2B">
        <w:rPr>
          <w:i/>
          <w:sz w:val="20"/>
        </w:rPr>
        <w:t>Кризис Матеотти.</w:t>
      </w:r>
      <w:r w:rsidRPr="00C80B2B">
        <w:rPr>
          <w:sz w:val="20"/>
        </w:rPr>
        <w:t xml:space="preserve"> Фашистский режим в Италии.</w:t>
      </w:r>
    </w:p>
    <w:p w:rsidR="00691373" w:rsidRPr="00C80B2B" w:rsidRDefault="00691373" w:rsidP="00691373">
      <w:pPr>
        <w:ind w:firstLine="708"/>
        <w:jc w:val="both"/>
        <w:rPr>
          <w:bCs/>
          <w:iCs/>
          <w:sz w:val="20"/>
        </w:rPr>
      </w:pPr>
      <w:r w:rsidRPr="00C80B2B">
        <w:rPr>
          <w:bCs/>
          <w:iCs/>
          <w:sz w:val="20"/>
        </w:rPr>
        <w:t xml:space="preserve">Политическое развитие стран Южной и Восточной Азии. </w:t>
      </w:r>
      <w:r w:rsidRPr="00C80B2B">
        <w:rPr>
          <w:sz w:val="20"/>
        </w:rPr>
        <w:t xml:space="preserve">Китай после Синьхайской революции. </w:t>
      </w:r>
      <w:r w:rsidRPr="00C80B2B">
        <w:rPr>
          <w:i/>
          <w:sz w:val="20"/>
        </w:rPr>
        <w:t>Революция в Китае и Северный поход.</w:t>
      </w:r>
      <w:r w:rsidRPr="00C80B2B">
        <w:rPr>
          <w:sz w:val="20"/>
        </w:rPr>
        <w:t xml:space="preserve"> Режим Чан Кайши и гражданская война с коммунистами. </w:t>
      </w:r>
      <w:r w:rsidRPr="00C80B2B">
        <w:rPr>
          <w:i/>
          <w:sz w:val="20"/>
        </w:rPr>
        <w:t>«Великий поход» Красной армии Китая.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C80B2B">
        <w:rPr>
          <w:sz w:val="20"/>
        </w:rPr>
        <w:t xml:space="preserve"> Индийский национальный конгресс и М. Ганди. </w:t>
      </w: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sz w:val="20"/>
        </w:rPr>
        <w:t>Великая депрессия. Мировой экономический кризис. Преобразования Ф. Рузвельта в США.</w:t>
      </w:r>
      <w:r w:rsidRPr="00C80B2B">
        <w:rPr>
          <w:b/>
          <w:sz w:val="20"/>
        </w:rPr>
        <w:t xml:space="preserve"> </w:t>
      </w:r>
      <w:r w:rsidRPr="00C80B2B">
        <w:rPr>
          <w:sz w:val="20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 w:rsidRPr="00C80B2B">
        <w:rPr>
          <w:i/>
          <w:sz w:val="20"/>
        </w:rPr>
        <w:t>Закат либеральной идеологии.</w:t>
      </w:r>
      <w:r w:rsidRPr="00C80B2B">
        <w:rPr>
          <w:sz w:val="20"/>
        </w:rPr>
        <w:t xml:space="preserve">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  <w:r w:rsidRPr="00C80B2B">
        <w:rPr>
          <w:i/>
          <w:sz w:val="20"/>
        </w:rPr>
        <w:t>Общественно-политическое развитие стран Латинской Америки.</w:t>
      </w:r>
    </w:p>
    <w:p w:rsidR="00691373" w:rsidRPr="00C80B2B" w:rsidRDefault="00691373" w:rsidP="00691373">
      <w:pPr>
        <w:ind w:firstLine="708"/>
        <w:jc w:val="both"/>
        <w:rPr>
          <w:bCs/>
          <w:iCs/>
          <w:sz w:val="20"/>
        </w:rPr>
      </w:pPr>
      <w:r w:rsidRPr="00C80B2B">
        <w:rPr>
          <w:bCs/>
          <w:iCs/>
          <w:sz w:val="20"/>
        </w:rPr>
        <w:t xml:space="preserve">Нарастание агрессии. Германский нацизм. </w:t>
      </w:r>
      <w:r w:rsidRPr="00C80B2B">
        <w:rPr>
          <w:sz w:val="20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«Народный фронт» и Гражданская война в Испании. </w:t>
      </w:r>
      <w:r w:rsidRPr="00C80B2B">
        <w:rPr>
          <w:i/>
          <w:sz w:val="20"/>
        </w:rPr>
        <w:t>Борьба с фашизмом в Австрии и Франции.</w:t>
      </w:r>
      <w:r w:rsidRPr="00C80B2B">
        <w:rPr>
          <w:sz w:val="20"/>
        </w:rPr>
        <w:t xml:space="preserve"> </w:t>
      </w:r>
      <w:r w:rsidRPr="00C80B2B">
        <w:rPr>
          <w:sz w:val="20"/>
          <w:lang w:val="en-US"/>
        </w:rPr>
        <w:t>VII</w:t>
      </w:r>
      <w:r w:rsidRPr="00C80B2B">
        <w:rPr>
          <w:sz w:val="20"/>
        </w:rPr>
        <w:t xml:space="preserve"> Конгресс Коминтерна. Политика «Народного фронта». </w:t>
      </w:r>
      <w:r w:rsidRPr="00C80B2B">
        <w:rPr>
          <w:i/>
          <w:sz w:val="20"/>
        </w:rPr>
        <w:t>Революция в Испании.</w:t>
      </w:r>
      <w:r w:rsidRPr="00C80B2B">
        <w:rPr>
          <w:sz w:val="20"/>
        </w:rPr>
        <w:t xml:space="preserve"> Победа «Народного фронта» в Испании. Франкистский мятеж и фашистское вмешательство. </w:t>
      </w:r>
      <w:r w:rsidRPr="00C80B2B">
        <w:rPr>
          <w:i/>
          <w:sz w:val="20"/>
        </w:rPr>
        <w:t>Социальные преобразования в Испании.</w:t>
      </w:r>
      <w:r w:rsidRPr="00C80B2B">
        <w:rPr>
          <w:sz w:val="20"/>
        </w:rPr>
        <w:t xml:space="preserve"> Политика «невмешательства». Советская помощь Испании. </w:t>
      </w:r>
      <w:r w:rsidRPr="00C80B2B">
        <w:rPr>
          <w:i/>
          <w:sz w:val="20"/>
        </w:rPr>
        <w:t xml:space="preserve">Оборона Мадрида. Сражения при Гвадалахаре и на Эбро. </w:t>
      </w:r>
      <w:r w:rsidRPr="00C80B2B">
        <w:rPr>
          <w:sz w:val="20"/>
        </w:rPr>
        <w:t>Поражение Испанской республики.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Политика «умиротворения» агрессора. 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 w:rsidRPr="00C80B2B">
        <w:rPr>
          <w:i/>
          <w:sz w:val="20"/>
        </w:rPr>
        <w:t>Итало-эфиопская война.</w:t>
      </w:r>
      <w:r w:rsidRPr="00C80B2B">
        <w:rPr>
          <w:sz w:val="20"/>
        </w:rPr>
        <w:t xml:space="preserve">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</w:t>
      </w:r>
      <w:r w:rsidRPr="00C80B2B">
        <w:rPr>
          <w:i/>
          <w:sz w:val="20"/>
        </w:rPr>
        <w:t>Раздел Восточной Европы на сферы влияния Германии и СССР.</w:t>
      </w: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sz w:val="20"/>
        </w:rPr>
        <w:t>Развитие культуры в первой трети ХХ в.. Основные направления в искусстве. Модернизм, авангардизм, сюрреализм, абстракционизм, реализм</w:t>
      </w:r>
      <w:r w:rsidRPr="00C80B2B">
        <w:rPr>
          <w:i/>
          <w:sz w:val="20"/>
        </w:rPr>
        <w:t>. Психоанализ.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Потерянное поколение.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Ведущие деятели культуры первой трети ХХ в. Тоталитаризм и культура.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Массовая культура. Олимпийское движение.</w:t>
      </w:r>
    </w:p>
    <w:p w:rsidR="00691373" w:rsidRPr="00C80B2B" w:rsidRDefault="00691373" w:rsidP="00691373">
      <w:pPr>
        <w:jc w:val="both"/>
        <w:rPr>
          <w:i/>
          <w:sz w:val="20"/>
        </w:rPr>
      </w:pP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b/>
          <w:sz w:val="20"/>
        </w:rPr>
        <w:t xml:space="preserve">Советский Союз в 1920-е –1930-е гг. </w:t>
      </w: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sz w:val="20"/>
        </w:rPr>
        <w:t xml:space="preserve">СССР в годы нэпа (1921–1928 гг.). 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</w:t>
      </w:r>
      <w:r w:rsidRPr="00C80B2B">
        <w:rPr>
          <w:sz w:val="20"/>
        </w:rPr>
        <w:lastRenderedPageBreak/>
        <w:t xml:space="preserve">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C80B2B">
        <w:rPr>
          <w:i/>
          <w:sz w:val="20"/>
        </w:rPr>
        <w:t>Попытки внедрения научной организации труда (НОТ) на производстве.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Учреждение в СССР звания «Герой Труда» (1927 г., с 1938 г. – Герой Социалистического Труда).</w:t>
      </w:r>
      <w:r w:rsidRPr="00C80B2B">
        <w:rPr>
          <w:sz w:val="20"/>
        </w:rPr>
        <w:t xml:space="preserve">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Принятие Конституции СССР 1924 г. </w:t>
      </w:r>
      <w:r w:rsidRPr="00C80B2B">
        <w:rPr>
          <w:i/>
          <w:sz w:val="20"/>
        </w:rPr>
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 w:rsidRPr="00C80B2B">
        <w:rPr>
          <w:sz w:val="20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</w:r>
      <w:r w:rsidRPr="00C80B2B">
        <w:rPr>
          <w:sz w:val="20"/>
          <w:shd w:val="clear" w:color="auto" w:fill="FFFFFF"/>
        </w:rPr>
        <w:t>в оценках современников и историков.</w:t>
      </w:r>
      <w:r w:rsidRPr="00C80B2B">
        <w:rPr>
          <w:i/>
          <w:sz w:val="20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</w:r>
      <w:r w:rsidRPr="00C80B2B">
        <w:rPr>
          <w:sz w:val="20"/>
        </w:rPr>
        <w:t xml:space="preserve"> Социальная политика большевиков. Положение рабочих и крестьян. </w:t>
      </w:r>
      <w:r w:rsidRPr="00C80B2B">
        <w:rPr>
          <w:i/>
          <w:sz w:val="20"/>
        </w:rPr>
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Сельскохозяйственные коммуны, артели и ТОЗы. Отходничество. Сдача земли в аренду.</w:t>
      </w:r>
      <w:r w:rsidRPr="00C80B2B">
        <w:rPr>
          <w:sz w:val="20"/>
        </w:rPr>
        <w:t xml:space="preserve">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Советский Союз в 1929–1941 гг.. 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C80B2B">
        <w:rPr>
          <w:i/>
          <w:sz w:val="20"/>
        </w:rPr>
        <w:t>Социалистическое соревнование. Ударники и стахановцы.</w:t>
      </w:r>
      <w:r w:rsidRPr="00C80B2B">
        <w:rPr>
          <w:sz w:val="20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691373" w:rsidRPr="00C80B2B" w:rsidRDefault="00691373" w:rsidP="00691373">
      <w:pPr>
        <w:ind w:firstLine="708"/>
        <w:jc w:val="both"/>
        <w:rPr>
          <w:spacing w:val="2"/>
          <w:sz w:val="20"/>
        </w:rPr>
      </w:pPr>
      <w:r w:rsidRPr="00C80B2B">
        <w:rPr>
          <w:spacing w:val="2"/>
          <w:sz w:val="20"/>
        </w:rPr>
        <w:t xml:space="preserve">Создание МТС. </w:t>
      </w:r>
      <w:r w:rsidRPr="00C80B2B">
        <w:rPr>
          <w:i/>
          <w:spacing w:val="2"/>
          <w:sz w:val="20"/>
        </w:rPr>
        <w:t>Национальные и региональные особенности коллективизации.</w:t>
      </w:r>
      <w:r w:rsidRPr="00C80B2B">
        <w:rPr>
          <w:spacing w:val="2"/>
          <w:sz w:val="20"/>
        </w:rPr>
        <w:t xml:space="preserve"> Голод в СССР в 1932–1933 гг. как следствие коллективизации. Крупнейшие стройки первых пятилеток в центре и национальных республиках. </w:t>
      </w:r>
      <w:r w:rsidRPr="00C80B2B">
        <w:rPr>
          <w:i/>
          <w:spacing w:val="2"/>
          <w:sz w:val="20"/>
        </w:rPr>
        <w:t xml:space="preserve">Днепрострой, Горьковский автозавод. Сталинградский и Харьковский тракторные заводы, Турксиб. Строительство Московского метрополитена. </w:t>
      </w:r>
      <w:r w:rsidRPr="00C80B2B">
        <w:rPr>
          <w:spacing w:val="2"/>
          <w:sz w:val="20"/>
        </w:rPr>
        <w:t xml:space="preserve">Создание новых отраслей промышленности. </w:t>
      </w:r>
      <w:r w:rsidRPr="00C80B2B">
        <w:rPr>
          <w:i/>
          <w:spacing w:val="2"/>
          <w:sz w:val="20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C80B2B">
        <w:rPr>
          <w:spacing w:val="2"/>
          <w:sz w:val="20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C80B2B">
        <w:rPr>
          <w:i/>
          <w:spacing w:val="2"/>
          <w:sz w:val="20"/>
        </w:rPr>
        <w:t>Успехи и противоречия урбанизации.</w:t>
      </w:r>
      <w:r w:rsidRPr="00C80B2B">
        <w:rPr>
          <w:spacing w:val="2"/>
          <w:sz w:val="20"/>
        </w:rPr>
        <w:t xml:space="preserve"> Утверждение «культа личности» Сталина. </w:t>
      </w:r>
      <w:r w:rsidRPr="00C80B2B">
        <w:rPr>
          <w:i/>
          <w:spacing w:val="2"/>
          <w:sz w:val="20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C80B2B">
        <w:rPr>
          <w:spacing w:val="2"/>
          <w:sz w:val="20"/>
        </w:rPr>
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C80B2B">
        <w:rPr>
          <w:i/>
          <w:spacing w:val="2"/>
          <w:sz w:val="20"/>
        </w:rPr>
        <w:t>«Национальные операции» НКВД.</w:t>
      </w:r>
      <w:r w:rsidRPr="00C80B2B">
        <w:rPr>
          <w:spacing w:val="2"/>
          <w:sz w:val="20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C80B2B">
        <w:rPr>
          <w:i/>
          <w:spacing w:val="2"/>
          <w:sz w:val="20"/>
        </w:rPr>
        <w:t>Роль принудительного труда в осуществлении индустриализации и в освоении труднодоступных территорий.</w:t>
      </w:r>
      <w:r w:rsidRPr="00C80B2B">
        <w:rPr>
          <w:spacing w:val="2"/>
          <w:sz w:val="20"/>
        </w:rPr>
        <w:t xml:space="preserve"> Советская социальная и национальная политика 1930-х гг. Пропаганда и реальные достижения. Конституция СССР 1936 г.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C80B2B">
        <w:rPr>
          <w:i/>
          <w:sz w:val="20"/>
        </w:rPr>
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C80B2B">
        <w:rPr>
          <w:sz w:val="20"/>
        </w:rPr>
        <w:t xml:space="preserve"> Наступление на религию. «Союз воинствующих безбожников». </w:t>
      </w:r>
      <w:r w:rsidRPr="00C80B2B">
        <w:rPr>
          <w:i/>
          <w:sz w:val="20"/>
        </w:rPr>
        <w:t>Обновленческое движение в церкви. Положение нехристианских конфессий.</w:t>
      </w:r>
      <w:r w:rsidRPr="00C80B2B">
        <w:rPr>
          <w:sz w:val="20"/>
        </w:rPr>
        <w:t xml:space="preserve">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Культура периода нэпа. Пролеткульт и нэпманская культура. Борьба с безграмотностью. </w:t>
      </w:r>
      <w:r w:rsidRPr="00C80B2B">
        <w:rPr>
          <w:i/>
          <w:sz w:val="20"/>
        </w:rPr>
        <w:t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</w:r>
      <w:r w:rsidRPr="00C80B2B">
        <w:rPr>
          <w:sz w:val="20"/>
        </w:rPr>
        <w:t xml:space="preserve"> Культура и идеология. </w:t>
      </w:r>
      <w:r w:rsidRPr="00C80B2B">
        <w:rPr>
          <w:i/>
          <w:sz w:val="20"/>
        </w:rPr>
        <w:t>Академия наук и Коммунистическая академия, Институты красной профессуры.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C80B2B">
        <w:rPr>
          <w:sz w:val="20"/>
        </w:rPr>
        <w:t xml:space="preserve"> Общественный энтузиазм периода первых пятилеток. </w:t>
      </w:r>
      <w:r w:rsidRPr="00C80B2B">
        <w:rPr>
          <w:i/>
          <w:sz w:val="20"/>
        </w:rPr>
        <w:t>Рабселькоры. Развитие спорта.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  <w:r w:rsidRPr="00C80B2B">
        <w:rPr>
          <w:sz w:val="20"/>
        </w:rPr>
        <w:t xml:space="preserve">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Культурная революция. От обязательного начального образования – к массовой средней школе. </w:t>
      </w:r>
      <w:r w:rsidRPr="00C80B2B">
        <w:rPr>
          <w:i/>
          <w:sz w:val="20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C80B2B">
        <w:rPr>
          <w:sz w:val="20"/>
        </w:rPr>
        <w:t xml:space="preserve"> Социалистический реализм как художественный метод. Литература и кинематограф 1930-х годов. </w:t>
      </w:r>
      <w:r w:rsidRPr="00C80B2B">
        <w:rPr>
          <w:i/>
          <w:sz w:val="20"/>
        </w:rPr>
        <w:t xml:space="preserve">Культура русского зарубежья. </w:t>
      </w:r>
      <w:r w:rsidRPr="00C80B2B">
        <w:rPr>
          <w:sz w:val="20"/>
        </w:rPr>
        <w:t>Наука в 1930-е гг.</w:t>
      </w:r>
      <w:r w:rsidRPr="00C80B2B">
        <w:rPr>
          <w:i/>
          <w:sz w:val="20"/>
        </w:rPr>
        <w:t xml:space="preserve"> Академия наук СССР. Создание новых научных центров: ВАСХНИЛ, ФИАН, РНИИ и др.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C80B2B">
        <w:rPr>
          <w:sz w:val="20"/>
        </w:rPr>
        <w:t xml:space="preserve"> Повседневность 1930-х годов. </w:t>
      </w:r>
      <w:r w:rsidRPr="00C80B2B">
        <w:rPr>
          <w:i/>
          <w:sz w:val="20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</w:t>
      </w:r>
      <w:r w:rsidRPr="00C80B2B">
        <w:rPr>
          <w:i/>
          <w:sz w:val="20"/>
        </w:rPr>
        <w:lastRenderedPageBreak/>
        <w:t xml:space="preserve">в Москве. Образцовые универмаги. </w:t>
      </w:r>
      <w:r w:rsidRPr="00C80B2B">
        <w:rPr>
          <w:sz w:val="20"/>
        </w:rPr>
        <w:t xml:space="preserve">Пионерия и комсомол. Военно-спортивные организации. </w:t>
      </w:r>
      <w:r w:rsidRPr="00C80B2B">
        <w:rPr>
          <w:i/>
          <w:sz w:val="20"/>
        </w:rPr>
        <w:t xml:space="preserve">Материнство и детство в СССР. </w:t>
      </w:r>
      <w:r w:rsidRPr="00C80B2B">
        <w:rPr>
          <w:sz w:val="20"/>
        </w:rPr>
        <w:t xml:space="preserve">Жизнь в деревне. </w:t>
      </w:r>
      <w:r w:rsidRPr="00C80B2B">
        <w:rPr>
          <w:i/>
          <w:sz w:val="20"/>
        </w:rPr>
        <w:t>Трудодни. Единоличники.</w:t>
      </w:r>
      <w:r w:rsidRPr="00C80B2B">
        <w:rPr>
          <w:sz w:val="20"/>
        </w:rPr>
        <w:t xml:space="preserve"> Личные подсобные хозяйства колхозников.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C80B2B">
        <w:rPr>
          <w:i/>
          <w:sz w:val="20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Вступление СССР в Лигу Наций. Возрастание угрозы мировой войны.</w:t>
      </w:r>
      <w:r w:rsidRPr="00C80B2B">
        <w:rPr>
          <w:sz w:val="20"/>
        </w:rPr>
        <w:t xml:space="preserve"> Попытки организовать систему коллективной безопасности в Европе. </w:t>
      </w:r>
      <w:r w:rsidRPr="00C80B2B">
        <w:rPr>
          <w:i/>
          <w:sz w:val="20"/>
        </w:rPr>
        <w:t>Советские добровольцы в Испании и Китае.</w:t>
      </w:r>
      <w:r w:rsidRPr="00C80B2B">
        <w:rPr>
          <w:sz w:val="20"/>
        </w:rPr>
        <w:t xml:space="preserve"> Вооруженные конфликты на озере Хасан, реке Халхин-Гол и ситуация на Дальнем Востоке в конце 1930-х гг. </w:t>
      </w:r>
    </w:p>
    <w:p w:rsidR="00691373" w:rsidRPr="00C80B2B" w:rsidRDefault="00691373" w:rsidP="00691373">
      <w:pPr>
        <w:jc w:val="both"/>
        <w:rPr>
          <w:sz w:val="20"/>
        </w:rPr>
      </w:pPr>
      <w:r w:rsidRPr="00C80B2B">
        <w:rPr>
          <w:sz w:val="20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C80B2B">
        <w:rPr>
          <w:i/>
          <w:sz w:val="20"/>
        </w:rPr>
        <w:t>Нарастание негативных тенденций в экономике.</w:t>
      </w:r>
      <w:r w:rsidRPr="00C80B2B">
        <w:rPr>
          <w:sz w:val="20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</w:t>
      </w:r>
      <w:r w:rsidRPr="00C80B2B">
        <w:rPr>
          <w:i/>
          <w:sz w:val="20"/>
        </w:rPr>
        <w:t>Катынская трагедия.</w:t>
      </w:r>
      <w:r w:rsidRPr="00C80B2B">
        <w:rPr>
          <w:sz w:val="20"/>
        </w:rPr>
        <w:t xml:space="preserve"> «Зимняя война» с Финляндией. </w:t>
      </w:r>
      <w:bookmarkStart w:id="11" w:name="_Toc441481691"/>
      <w:bookmarkStart w:id="12" w:name="_Toc441483741"/>
    </w:p>
    <w:p w:rsidR="00691373" w:rsidRPr="00C80B2B" w:rsidRDefault="00691373" w:rsidP="00691373">
      <w:pPr>
        <w:jc w:val="both"/>
        <w:rPr>
          <w:b/>
          <w:sz w:val="20"/>
        </w:rPr>
      </w:pP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b/>
          <w:sz w:val="20"/>
        </w:rPr>
        <w:t>Вторая мировая война</w:t>
      </w:r>
      <w:bookmarkEnd w:id="9"/>
      <w:bookmarkEnd w:id="10"/>
      <w:bookmarkEnd w:id="11"/>
      <w:bookmarkEnd w:id="12"/>
      <w:r w:rsidRPr="00C80B2B">
        <w:rPr>
          <w:b/>
          <w:sz w:val="20"/>
        </w:rPr>
        <w:t xml:space="preserve"> (1939 – 1945)</w:t>
      </w: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sz w:val="20"/>
        </w:rPr>
        <w:t xml:space="preserve">Причины Второй мировой войны. Стратегические планы основных воюющих сторон. </w:t>
      </w:r>
      <w:r w:rsidRPr="00C80B2B">
        <w:rPr>
          <w:bCs/>
          <w:iCs/>
          <w:sz w:val="20"/>
        </w:rPr>
        <w:t>Начало Второй мировой войны.</w:t>
      </w:r>
      <w:r w:rsidRPr="00C80B2B">
        <w:rPr>
          <w:b/>
          <w:sz w:val="20"/>
        </w:rPr>
        <w:t xml:space="preserve"> </w:t>
      </w:r>
      <w:r w:rsidRPr="00C80B2B">
        <w:rPr>
          <w:sz w:val="20"/>
        </w:rPr>
        <w:t xml:space="preserve">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</w:t>
      </w:r>
      <w:r w:rsidRPr="00C80B2B">
        <w:rPr>
          <w:i/>
          <w:sz w:val="20"/>
        </w:rPr>
        <w:t>Захват Германией Дании и Норвегии.</w:t>
      </w:r>
      <w:r w:rsidRPr="00C80B2B">
        <w:rPr>
          <w:sz w:val="20"/>
        </w:rPr>
        <w:t xml:space="preserve"> Разгром Франции и ее союзников. </w:t>
      </w:r>
      <w:r w:rsidRPr="00C80B2B">
        <w:rPr>
          <w:i/>
          <w:sz w:val="20"/>
        </w:rPr>
        <w:t>Германо-британская борьба и захват Балкан.</w:t>
      </w:r>
      <w:r w:rsidRPr="00C80B2B">
        <w:rPr>
          <w:sz w:val="20"/>
        </w:rPr>
        <w:t xml:space="preserve"> Битва за Британию. Рост советско-германских противоречий.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Начало Великой Отечественной войны и войны на Тихом океане. 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</w:t>
      </w:r>
      <w:r w:rsidRPr="00C80B2B">
        <w:rPr>
          <w:i/>
          <w:sz w:val="20"/>
        </w:rPr>
        <w:t>Идеологическое и политическое обоснование агрессивной политики нацистской Германии.</w:t>
      </w:r>
      <w:r w:rsidRPr="00C80B2B">
        <w:rPr>
          <w:sz w:val="20"/>
        </w:rPr>
        <w:t xml:space="preserve"> Планы Германии в отношении СССР. План «Ост». </w:t>
      </w:r>
      <w:r w:rsidRPr="00C80B2B">
        <w:rPr>
          <w:i/>
          <w:sz w:val="20"/>
        </w:rPr>
        <w:t>Планы союзников Германии и позиция нейтральных государств.</w:t>
      </w:r>
    </w:p>
    <w:p w:rsidR="00691373" w:rsidRPr="00C80B2B" w:rsidRDefault="00691373" w:rsidP="00691373">
      <w:pPr>
        <w:ind w:firstLine="708"/>
        <w:jc w:val="both"/>
        <w:rPr>
          <w:b/>
          <w:bCs/>
          <w:iCs/>
          <w:sz w:val="20"/>
        </w:rPr>
      </w:pPr>
      <w:r w:rsidRPr="00C80B2B">
        <w:rPr>
          <w:bCs/>
          <w:iCs/>
          <w:sz w:val="20"/>
        </w:rPr>
        <w:t xml:space="preserve">Коренной перелом в войне. </w:t>
      </w:r>
      <w:r w:rsidRPr="00C80B2B">
        <w:rPr>
          <w:sz w:val="20"/>
        </w:rPr>
        <w:t xml:space="preserve">Сталинградская битва. Курская битва. Война в Северной Африке. Сражение при Эль-Аламейне. </w:t>
      </w:r>
      <w:r w:rsidRPr="00C80B2B">
        <w:rPr>
          <w:i/>
          <w:sz w:val="20"/>
        </w:rPr>
        <w:t>Стратегические бомбардировки немецких территорий.</w:t>
      </w:r>
      <w:r w:rsidRPr="00C80B2B">
        <w:rPr>
          <w:sz w:val="20"/>
        </w:rPr>
        <w:t xml:space="preserve"> Высадка в Италии и падение режима Муссолини. Перелом в войне на Тихом океане. Тегеранская конференция. «Большая тройка». </w:t>
      </w:r>
      <w:r w:rsidRPr="00C80B2B">
        <w:rPr>
          <w:i/>
          <w:sz w:val="20"/>
        </w:rPr>
        <w:t>Каирская декларация. Роспуск Коминтерна.</w:t>
      </w:r>
    </w:p>
    <w:p w:rsidR="00691373" w:rsidRPr="00C80B2B" w:rsidRDefault="00691373" w:rsidP="00691373">
      <w:pPr>
        <w:ind w:firstLine="708"/>
        <w:jc w:val="both"/>
        <w:rPr>
          <w:bCs/>
          <w:iCs/>
          <w:sz w:val="20"/>
        </w:rPr>
      </w:pPr>
      <w:r w:rsidRPr="00C80B2B">
        <w:rPr>
          <w:bCs/>
          <w:iCs/>
          <w:sz w:val="20"/>
        </w:rPr>
        <w:t xml:space="preserve">Жизнь во время войны. Сопротивление оккупантам. </w:t>
      </w:r>
      <w:r w:rsidRPr="00C80B2B">
        <w:rPr>
          <w:sz w:val="20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 w:rsidRPr="00C80B2B">
        <w:rPr>
          <w:i/>
          <w:sz w:val="20"/>
        </w:rPr>
        <w:t>Жизнь на оккупированных территориях.</w:t>
      </w:r>
      <w:r w:rsidRPr="00C80B2B">
        <w:rPr>
          <w:sz w:val="20"/>
        </w:rPr>
        <w:t xml:space="preserve"> Движение Сопротивления и коллаборационизм. </w:t>
      </w:r>
      <w:r w:rsidRPr="00C80B2B">
        <w:rPr>
          <w:i/>
          <w:sz w:val="20"/>
        </w:rPr>
        <w:t>Партизанская война в Югославии. Жизнь в США и Японии. Положение в нейтральных государствах.</w:t>
      </w: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sz w:val="20"/>
        </w:rPr>
        <w:t>Разгром Германии, Японии и их союзников.</w:t>
      </w:r>
      <w:r w:rsidRPr="00C80B2B">
        <w:rPr>
          <w:b/>
          <w:sz w:val="20"/>
        </w:rPr>
        <w:t xml:space="preserve"> </w:t>
      </w:r>
      <w:r w:rsidRPr="00C80B2B">
        <w:rPr>
          <w:sz w:val="20"/>
        </w:rPr>
        <w:t xml:space="preserve">Открытие Второго фронта и наступление союзников. </w:t>
      </w:r>
      <w:r w:rsidRPr="00C80B2B">
        <w:rPr>
          <w:i/>
          <w:sz w:val="20"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C80B2B">
        <w:rPr>
          <w:sz w:val="20"/>
        </w:rPr>
        <w:t xml:space="preserve"> Освобождение стран Европы. Попытка переворота в Германии 20 июля 1944 г.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691373" w:rsidRPr="00C80B2B" w:rsidRDefault="00691373" w:rsidP="00691373">
      <w:pPr>
        <w:jc w:val="both"/>
        <w:rPr>
          <w:sz w:val="20"/>
        </w:rPr>
      </w:pPr>
    </w:p>
    <w:p w:rsidR="00691373" w:rsidRPr="00C80B2B" w:rsidRDefault="00691373" w:rsidP="00691373">
      <w:pPr>
        <w:ind w:firstLine="708"/>
        <w:jc w:val="both"/>
        <w:rPr>
          <w:b/>
          <w:sz w:val="20"/>
        </w:rPr>
      </w:pPr>
      <w:r w:rsidRPr="00C80B2B">
        <w:rPr>
          <w:b/>
          <w:sz w:val="20"/>
        </w:rPr>
        <w:t>Великая Отечественная война (1941–1945)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C80B2B">
        <w:rPr>
          <w:i/>
          <w:sz w:val="20"/>
        </w:rPr>
        <w:t>Роль партии в мобилизации сил на отпор врагу.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Создание дивизий народного ополчения.</w:t>
      </w:r>
      <w:r w:rsidRPr="00C80B2B">
        <w:rPr>
          <w:sz w:val="20"/>
        </w:rPr>
        <w:t xml:space="preserve"> Смоленское сражение. </w:t>
      </w:r>
      <w:r w:rsidRPr="00C80B2B">
        <w:rPr>
          <w:i/>
          <w:sz w:val="20"/>
        </w:rPr>
        <w:t>Наступление советских войск под Ельней.</w:t>
      </w:r>
      <w:r w:rsidRPr="00C80B2B">
        <w:rPr>
          <w:sz w:val="20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</w:t>
      </w:r>
      <w:r w:rsidRPr="00C80B2B">
        <w:rPr>
          <w:sz w:val="20"/>
        </w:rPr>
        <w:lastRenderedPageBreak/>
        <w:t xml:space="preserve">операции Красной Армии зимой–весной 1942 г. </w:t>
      </w:r>
      <w:r w:rsidRPr="00C80B2B">
        <w:rPr>
          <w:i/>
          <w:sz w:val="20"/>
        </w:rPr>
        <w:t xml:space="preserve">Неудача Ржевско-Вяземской операции. Битва за Воронеж. </w:t>
      </w:r>
      <w:r w:rsidRPr="00C80B2B">
        <w:rPr>
          <w:sz w:val="20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C80B2B">
        <w:rPr>
          <w:i/>
          <w:sz w:val="20"/>
        </w:rPr>
        <w:t>Эвакуация предприятий, населения и ресурсов. Введение норм военной дисциплины на производстве и транспорте.</w:t>
      </w:r>
      <w:r w:rsidRPr="00C80B2B">
        <w:rPr>
          <w:sz w:val="20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C80B2B">
        <w:rPr>
          <w:i/>
          <w:sz w:val="20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C80B2B">
        <w:rPr>
          <w:sz w:val="20"/>
        </w:rPr>
        <w:t xml:space="preserve"> Начало массового сопротивления врагу. </w:t>
      </w:r>
      <w:r w:rsidRPr="00C80B2B">
        <w:rPr>
          <w:i/>
          <w:sz w:val="20"/>
        </w:rPr>
        <w:t>Восстания в нацистских лагерях.</w:t>
      </w:r>
      <w:r w:rsidRPr="00C80B2B">
        <w:rPr>
          <w:sz w:val="20"/>
        </w:rPr>
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</w:t>
      </w:r>
      <w:r w:rsidRPr="00C80B2B">
        <w:rPr>
          <w:i/>
          <w:sz w:val="20"/>
        </w:rPr>
        <w:t>«Дом Павлова».</w:t>
      </w:r>
      <w:r w:rsidRPr="00C80B2B">
        <w:rPr>
          <w:sz w:val="20"/>
        </w:rPr>
        <w:t xml:space="preserve"> Окружение неприятельской группировки под Сталинградом и </w:t>
      </w:r>
      <w:r w:rsidRPr="00C80B2B">
        <w:rPr>
          <w:i/>
          <w:sz w:val="20"/>
        </w:rPr>
        <w:t>наступление на Ржевском направлении</w:t>
      </w:r>
      <w:r w:rsidRPr="00C80B2B">
        <w:rPr>
          <w:sz w:val="20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C80B2B">
        <w:rPr>
          <w:i/>
          <w:sz w:val="20"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C80B2B">
        <w:rPr>
          <w:sz w:val="20"/>
        </w:rPr>
        <w:t xml:space="preserve"> Человек и война: единство фронта и тыла. «Всё для фронта, всё для победы!». Трудовой подвиг народа. </w:t>
      </w:r>
      <w:r w:rsidRPr="00C80B2B">
        <w:rPr>
          <w:i/>
          <w:sz w:val="20"/>
        </w:rPr>
        <w:t>Роль женщин и подростков в промышленном и сельскохозяйственном производстве. Самоотверженный труд ученых.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Помощь населения фронту. Добровольные взносы в фонд обороны. Помощь эвакуированным.</w:t>
      </w:r>
      <w:r w:rsidRPr="00C80B2B">
        <w:rPr>
          <w:sz w:val="20"/>
        </w:rPr>
        <w:t xml:space="preserve"> Повседневность военного времени. </w:t>
      </w:r>
      <w:r w:rsidRPr="00C80B2B">
        <w:rPr>
          <w:i/>
          <w:sz w:val="20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C80B2B">
        <w:rPr>
          <w:sz w:val="20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C80B2B">
        <w:rPr>
          <w:i/>
          <w:sz w:val="20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C80B2B">
        <w:rPr>
          <w:sz w:val="20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C80B2B">
        <w:rPr>
          <w:i/>
          <w:sz w:val="20"/>
        </w:rPr>
        <w:t>Фронтовые корреспонденты.</w:t>
      </w:r>
      <w:r w:rsidRPr="00C80B2B">
        <w:rPr>
          <w:sz w:val="20"/>
        </w:rPr>
        <w:t xml:space="preserve"> Выступления фронтовых концертных бригад. </w:t>
      </w:r>
      <w:r w:rsidRPr="00C80B2B">
        <w:rPr>
          <w:i/>
          <w:sz w:val="20"/>
        </w:rPr>
        <w:t>Песенное творчество и фольклор. Кино военных лет.</w:t>
      </w:r>
      <w:r w:rsidRPr="00C80B2B">
        <w:rPr>
          <w:sz w:val="20"/>
        </w:rPr>
        <w:t xml:space="preserve"> Государство и церковь в годы войны. </w:t>
      </w:r>
      <w:r w:rsidRPr="00C80B2B">
        <w:rPr>
          <w:i/>
          <w:sz w:val="20"/>
        </w:rPr>
        <w:t>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  <w:r w:rsidRPr="00C80B2B">
        <w:rPr>
          <w:sz w:val="20"/>
        </w:rPr>
        <w:t xml:space="preserve"> СССР и союзники. Проблема второго фронта. Ленд-лиз. Тегеранская конференция 1943 г. </w:t>
      </w:r>
      <w:r w:rsidRPr="00C80B2B">
        <w:rPr>
          <w:i/>
          <w:sz w:val="20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  <w:r w:rsidRPr="00C80B2B">
        <w:rPr>
          <w:sz w:val="20"/>
        </w:rPr>
        <w:t xml:space="preserve"> </w:t>
      </w:r>
    </w:p>
    <w:p w:rsidR="00691373" w:rsidRPr="00C80B2B" w:rsidRDefault="00691373" w:rsidP="00691373">
      <w:pPr>
        <w:ind w:firstLine="708"/>
        <w:jc w:val="both"/>
        <w:rPr>
          <w:sz w:val="20"/>
        </w:rPr>
      </w:pPr>
      <w:r w:rsidRPr="00C80B2B">
        <w:rPr>
          <w:sz w:val="20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C80B2B">
        <w:rPr>
          <w:i/>
          <w:sz w:val="20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  <w:r w:rsidRPr="00C80B2B">
        <w:rPr>
          <w:sz w:val="20"/>
        </w:rPr>
        <w:t xml:space="preserve"> Битва за Берлин и окончание войны в Европе. Висло-Одерская операция. Капитуляция Германии. </w:t>
      </w:r>
      <w:r w:rsidRPr="00C80B2B">
        <w:rPr>
          <w:i/>
          <w:sz w:val="20"/>
        </w:rPr>
        <w:t>Репатриация советских граждан в ходе войны и после ее окончания</w:t>
      </w:r>
      <w:r w:rsidRPr="00C80B2B">
        <w:rPr>
          <w:sz w:val="20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C80B2B">
        <w:rPr>
          <w:i/>
          <w:sz w:val="20"/>
        </w:rPr>
        <w:t>Начало советского «Атомного проекта».</w:t>
      </w:r>
      <w:r w:rsidRPr="00C80B2B">
        <w:rPr>
          <w:sz w:val="20"/>
        </w:rPr>
        <w:t xml:space="preserve"> Реэвакуация и нормализация повседневной жизни. ГУЛАГ. Депортация «репрессированных народов». </w:t>
      </w:r>
      <w:r w:rsidRPr="00C80B2B">
        <w:rPr>
          <w:i/>
          <w:sz w:val="20"/>
        </w:rPr>
        <w:t>Взаимоотношения государства и церкви. Поместный собор 1945 г.</w:t>
      </w:r>
      <w:r w:rsidRPr="00C80B2B">
        <w:rPr>
          <w:sz w:val="20"/>
        </w:rPr>
        <w:t xml:space="preserve"> Антигитлеровская коалиция. Открытие Второго фронта в Европе. Ялтинская конференция 1945 г.: основные решения и дискуссии. </w:t>
      </w:r>
      <w:r w:rsidRPr="00C80B2B">
        <w:rPr>
          <w:i/>
          <w:sz w:val="20"/>
        </w:rPr>
        <w:t>Обязательство Советского Союза выступить против Японии.</w:t>
      </w:r>
      <w:r w:rsidRPr="00C80B2B">
        <w:rPr>
          <w:sz w:val="20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</w:t>
      </w:r>
      <w:r w:rsidRPr="00C80B2B">
        <w:rPr>
          <w:i/>
          <w:sz w:val="20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</w:t>
      </w:r>
      <w:r w:rsidRPr="00C80B2B">
        <w:rPr>
          <w:sz w:val="20"/>
        </w:rPr>
        <w:t xml:space="preserve"> </w:t>
      </w:r>
      <w:r w:rsidRPr="00C80B2B">
        <w:rPr>
          <w:i/>
          <w:sz w:val="20"/>
        </w:rPr>
        <w:t>Истоки «холодной войны».</w:t>
      </w:r>
      <w:r w:rsidRPr="00C80B2B">
        <w:rPr>
          <w:sz w:val="20"/>
        </w:rPr>
        <w:t xml:space="preserve"> Нюрнбергский и Токийский судебные процессы. Осуждение главных военных преступников.</w:t>
      </w:r>
    </w:p>
    <w:p w:rsidR="00691373" w:rsidRPr="00C80B2B" w:rsidRDefault="00691373" w:rsidP="00691373">
      <w:pPr>
        <w:jc w:val="both"/>
        <w:rPr>
          <w:sz w:val="20"/>
        </w:rPr>
      </w:pPr>
      <w:r w:rsidRPr="00C80B2B">
        <w:rPr>
          <w:sz w:val="20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127CA0" w:rsidRPr="0034219B" w:rsidRDefault="00127CA0" w:rsidP="00127CA0">
      <w:pPr>
        <w:rPr>
          <w:b/>
          <w:sz w:val="20"/>
        </w:rPr>
      </w:pPr>
      <w:r w:rsidRPr="00691373">
        <w:rPr>
          <w:b/>
          <w:sz w:val="20"/>
        </w:rPr>
        <w:t xml:space="preserve">                            </w:t>
      </w:r>
      <w:r w:rsidR="0034219B" w:rsidRPr="0034219B">
        <w:rPr>
          <w:b/>
          <w:sz w:val="20"/>
        </w:rPr>
        <w:t>ТЕМАТИЧЕСКОЕ ПЛАНИРОВАНИЕ ПО КУРСУ «ИСТОРИЯ» В 10 КЛАССЕ</w:t>
      </w:r>
    </w:p>
    <w:p w:rsidR="00127CA0" w:rsidRPr="00691373" w:rsidRDefault="00885BEA" w:rsidP="00127CA0">
      <w:pPr>
        <w:ind w:left="786"/>
        <w:rPr>
          <w:b/>
          <w:sz w:val="20"/>
        </w:rPr>
      </w:pPr>
      <w:r>
        <w:rPr>
          <w:b/>
          <w:sz w:val="20"/>
        </w:rPr>
        <w:t xml:space="preserve">           </w:t>
      </w:r>
      <w:r w:rsidR="0034219B">
        <w:rPr>
          <w:b/>
          <w:sz w:val="20"/>
        </w:rPr>
        <w:t xml:space="preserve">70 </w:t>
      </w:r>
      <w:r w:rsidR="00127CA0" w:rsidRPr="00691373">
        <w:rPr>
          <w:b/>
          <w:sz w:val="20"/>
        </w:rPr>
        <w:t>часов (2 часа в неделю)</w:t>
      </w:r>
      <w:r>
        <w:rPr>
          <w:b/>
          <w:sz w:val="20"/>
        </w:rPr>
        <w:t>: Новейшая история - 26 часов, История России – 44 часа</w:t>
      </w:r>
    </w:p>
    <w:tbl>
      <w:tblPr>
        <w:tblpPr w:leftFromText="180" w:rightFromText="180" w:vertAnchor="text" w:horzAnchor="margin" w:tblpXSpec="center" w:tblpY="156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938"/>
        <w:gridCol w:w="851"/>
      </w:tblGrid>
      <w:tr w:rsidR="00127CA0" w:rsidRPr="00691373" w:rsidTr="00127CA0">
        <w:tc>
          <w:tcPr>
            <w:tcW w:w="817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b/>
                <w:sz w:val="20"/>
                <w:lang w:eastAsia="hi-IN" w:bidi="hi-IN"/>
              </w:rPr>
            </w:pPr>
            <w:r w:rsidRPr="00691373">
              <w:rPr>
                <w:rFonts w:eastAsia="SimSun"/>
                <w:b/>
                <w:sz w:val="20"/>
                <w:lang w:eastAsia="hi-IN" w:bidi="hi-IN"/>
              </w:rPr>
              <w:t xml:space="preserve">№ </w:t>
            </w:r>
          </w:p>
          <w:p w:rsidR="00127CA0" w:rsidRPr="00691373" w:rsidRDefault="00127CA0" w:rsidP="00127CA0">
            <w:pPr>
              <w:jc w:val="center"/>
              <w:rPr>
                <w:rFonts w:eastAsia="SimSun"/>
                <w:b/>
                <w:sz w:val="20"/>
                <w:lang w:eastAsia="hi-IN" w:bidi="hi-IN"/>
              </w:rPr>
            </w:pPr>
            <w:r w:rsidRPr="00691373">
              <w:rPr>
                <w:rFonts w:eastAsia="SimSun"/>
                <w:b/>
                <w:sz w:val="20"/>
                <w:lang w:eastAsia="hi-IN" w:bidi="hi-IN"/>
              </w:rPr>
              <w:t>п/п</w:t>
            </w:r>
          </w:p>
        </w:tc>
        <w:tc>
          <w:tcPr>
            <w:tcW w:w="7938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b/>
                <w:sz w:val="20"/>
                <w:lang w:eastAsia="hi-IN" w:bidi="hi-IN"/>
              </w:rPr>
            </w:pPr>
            <w:r w:rsidRPr="00691373">
              <w:rPr>
                <w:rFonts w:eastAsia="SimSun"/>
                <w:b/>
                <w:sz w:val="20"/>
                <w:lang w:eastAsia="hi-IN" w:bidi="hi-IN"/>
              </w:rPr>
              <w:t>Раздел, тема урока</w:t>
            </w:r>
          </w:p>
        </w:tc>
        <w:tc>
          <w:tcPr>
            <w:tcW w:w="851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b/>
                <w:sz w:val="20"/>
                <w:lang w:eastAsia="hi-IN" w:bidi="hi-IN"/>
              </w:rPr>
            </w:pPr>
            <w:r w:rsidRPr="00691373">
              <w:rPr>
                <w:rFonts w:eastAsia="SimSun"/>
                <w:b/>
                <w:sz w:val="20"/>
                <w:lang w:eastAsia="hi-IN" w:bidi="hi-IN"/>
              </w:rPr>
              <w:t>Кол-во</w:t>
            </w:r>
          </w:p>
          <w:p w:rsidR="00127CA0" w:rsidRPr="00691373" w:rsidRDefault="00127CA0" w:rsidP="00127CA0">
            <w:pPr>
              <w:jc w:val="center"/>
              <w:rPr>
                <w:rFonts w:eastAsia="SimSun"/>
                <w:b/>
                <w:sz w:val="20"/>
                <w:lang w:eastAsia="hi-IN" w:bidi="hi-IN"/>
              </w:rPr>
            </w:pPr>
            <w:r w:rsidRPr="00691373">
              <w:rPr>
                <w:rFonts w:eastAsia="SimSun"/>
                <w:b/>
                <w:sz w:val="20"/>
                <w:lang w:eastAsia="hi-IN" w:bidi="hi-IN"/>
              </w:rPr>
              <w:t>часов</w:t>
            </w:r>
          </w:p>
        </w:tc>
      </w:tr>
      <w:tr w:rsidR="00127CA0" w:rsidRPr="00691373" w:rsidTr="00127CA0">
        <w:tc>
          <w:tcPr>
            <w:tcW w:w="817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</w:p>
        </w:tc>
        <w:tc>
          <w:tcPr>
            <w:tcW w:w="7938" w:type="dxa"/>
            <w:vAlign w:val="center"/>
          </w:tcPr>
          <w:p w:rsidR="00127CA0" w:rsidRPr="00691373" w:rsidRDefault="00127CA0" w:rsidP="00127CA0">
            <w:pPr>
              <w:rPr>
                <w:b/>
                <w:sz w:val="20"/>
              </w:rPr>
            </w:pPr>
            <w:r w:rsidRPr="00691373">
              <w:rPr>
                <w:b/>
                <w:bCs/>
                <w:color w:val="000000"/>
                <w:sz w:val="20"/>
                <w:shd w:val="clear" w:color="auto" w:fill="FFFFFF"/>
              </w:rPr>
              <w:t>Раздел 1. Новейшая история. Первая половина XX века</w:t>
            </w:r>
          </w:p>
        </w:tc>
        <w:tc>
          <w:tcPr>
            <w:tcW w:w="851" w:type="dxa"/>
            <w:vAlign w:val="center"/>
          </w:tcPr>
          <w:p w:rsidR="00127CA0" w:rsidRPr="00691373" w:rsidRDefault="00127CA0" w:rsidP="00C07DFE">
            <w:pPr>
              <w:jc w:val="center"/>
              <w:rPr>
                <w:rFonts w:eastAsia="SimSun"/>
                <w:b/>
                <w:sz w:val="20"/>
                <w:lang w:eastAsia="hi-IN" w:bidi="hi-IN"/>
              </w:rPr>
            </w:pPr>
            <w:r w:rsidRPr="00691373">
              <w:rPr>
                <w:rFonts w:eastAsia="SimSun"/>
                <w:b/>
                <w:sz w:val="20"/>
                <w:lang w:eastAsia="hi-IN" w:bidi="hi-IN"/>
              </w:rPr>
              <w:t>2</w:t>
            </w:r>
            <w:r w:rsidR="00C07DFE">
              <w:rPr>
                <w:rFonts w:eastAsia="SimSun"/>
                <w:b/>
                <w:sz w:val="20"/>
                <w:lang w:eastAsia="hi-IN" w:bidi="hi-IN"/>
              </w:rPr>
              <w:t>6</w:t>
            </w:r>
          </w:p>
        </w:tc>
      </w:tr>
      <w:tr w:rsidR="00127CA0" w:rsidRPr="00691373" w:rsidTr="00127CA0">
        <w:tc>
          <w:tcPr>
            <w:tcW w:w="817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 w:rsidRPr="00691373">
              <w:rPr>
                <w:rFonts w:eastAsia="SimSun"/>
                <w:sz w:val="20"/>
                <w:lang w:eastAsia="hi-IN" w:bidi="hi-IN"/>
              </w:rPr>
              <w:t>1-2</w:t>
            </w:r>
          </w:p>
        </w:tc>
        <w:tc>
          <w:tcPr>
            <w:tcW w:w="7938" w:type="dxa"/>
            <w:vAlign w:val="center"/>
          </w:tcPr>
          <w:p w:rsidR="00127CA0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color w:val="000000"/>
                <w:sz w:val="20"/>
                <w:shd w:val="clear" w:color="auto" w:fill="FFFFFF"/>
              </w:rPr>
              <w:t>Мир накануне Первой мировой войны</w:t>
            </w:r>
          </w:p>
        </w:tc>
        <w:tc>
          <w:tcPr>
            <w:tcW w:w="851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 w:rsidRPr="00691373">
              <w:rPr>
                <w:rFonts w:eastAsia="SimSun"/>
                <w:sz w:val="20"/>
                <w:lang w:eastAsia="hi-IN" w:bidi="hi-IN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 w:rsidRPr="00691373">
              <w:rPr>
                <w:rFonts w:eastAsia="SimSun"/>
                <w:sz w:val="20"/>
                <w:lang w:eastAsia="hi-IN" w:bidi="hi-IN"/>
              </w:rPr>
              <w:t>3</w:t>
            </w:r>
          </w:p>
        </w:tc>
        <w:tc>
          <w:tcPr>
            <w:tcW w:w="7938" w:type="dxa"/>
            <w:vAlign w:val="center"/>
          </w:tcPr>
          <w:p w:rsidR="00127CA0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rFonts w:eastAsia="Calibri"/>
                <w:bCs/>
                <w:color w:val="000000"/>
                <w:sz w:val="20"/>
              </w:rPr>
              <w:t>«Новый империализм»  Происхождение Первой мировой войны.</w:t>
            </w:r>
          </w:p>
        </w:tc>
        <w:tc>
          <w:tcPr>
            <w:tcW w:w="851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 w:rsidRPr="00691373">
              <w:rPr>
                <w:rFonts w:eastAsia="SimSun"/>
                <w:sz w:val="20"/>
                <w:lang w:eastAsia="hi-IN" w:bidi="hi-IN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  <w:vAlign w:val="center"/>
          </w:tcPr>
          <w:p w:rsidR="00127CA0" w:rsidRPr="00691373" w:rsidRDefault="00C07DFE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>
              <w:rPr>
                <w:rFonts w:eastAsia="SimSun"/>
                <w:sz w:val="20"/>
                <w:lang w:eastAsia="hi-IN" w:bidi="hi-IN"/>
              </w:rPr>
              <w:t>4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bCs/>
                <w:color w:val="000000"/>
                <w:sz w:val="20"/>
              </w:rPr>
              <w:t>Первая мировая война 1914-1918гг</w:t>
            </w:r>
          </w:p>
        </w:tc>
        <w:tc>
          <w:tcPr>
            <w:tcW w:w="851" w:type="dxa"/>
            <w:vAlign w:val="center"/>
          </w:tcPr>
          <w:p w:rsidR="00127CA0" w:rsidRPr="00691373" w:rsidRDefault="00C07DFE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>
              <w:rPr>
                <w:rFonts w:eastAsia="SimSun"/>
                <w:sz w:val="20"/>
                <w:lang w:eastAsia="hi-IN" w:bidi="hi-IN"/>
              </w:rPr>
              <w:t>1</w:t>
            </w:r>
          </w:p>
        </w:tc>
      </w:tr>
      <w:tr w:rsidR="00C07DFE" w:rsidRPr="00691373" w:rsidTr="00127CA0">
        <w:tc>
          <w:tcPr>
            <w:tcW w:w="817" w:type="dxa"/>
            <w:vAlign w:val="center"/>
          </w:tcPr>
          <w:p w:rsidR="00C07DFE" w:rsidRPr="00691373" w:rsidRDefault="00C07DFE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>
              <w:rPr>
                <w:rFonts w:eastAsia="SimSun"/>
                <w:sz w:val="20"/>
                <w:lang w:eastAsia="hi-IN" w:bidi="hi-IN"/>
              </w:rPr>
              <w:t>5-6</w:t>
            </w:r>
          </w:p>
        </w:tc>
        <w:tc>
          <w:tcPr>
            <w:tcW w:w="7938" w:type="dxa"/>
          </w:tcPr>
          <w:p w:rsidR="00C07DFE" w:rsidRPr="00691373" w:rsidRDefault="00C07DFE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color w:val="000000"/>
                <w:sz w:val="20"/>
                <w:shd w:val="clear" w:color="auto" w:fill="FFFFFF"/>
              </w:rPr>
              <w:t>Последствия войны: революции и распад империй</w:t>
            </w:r>
          </w:p>
        </w:tc>
        <w:tc>
          <w:tcPr>
            <w:tcW w:w="851" w:type="dxa"/>
            <w:vAlign w:val="center"/>
          </w:tcPr>
          <w:p w:rsidR="00C07DFE" w:rsidRDefault="00C07DFE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>
              <w:rPr>
                <w:rFonts w:eastAsia="SimSun"/>
                <w:sz w:val="20"/>
                <w:lang w:eastAsia="hi-IN" w:bidi="hi-IN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7</w:t>
            </w:r>
          </w:p>
        </w:tc>
        <w:tc>
          <w:tcPr>
            <w:tcW w:w="7938" w:type="dxa"/>
          </w:tcPr>
          <w:p w:rsidR="00127CA0" w:rsidRPr="00691373" w:rsidRDefault="00C07DFE" w:rsidP="00C07DFE">
            <w:pPr>
              <w:rPr>
                <w:rFonts w:eastAsia="Calibri"/>
                <w:i/>
                <w:sz w:val="20"/>
              </w:rPr>
            </w:pPr>
            <w:r w:rsidRPr="00691373">
              <w:rPr>
                <w:color w:val="000000"/>
                <w:sz w:val="20"/>
                <w:shd w:val="clear" w:color="auto" w:fill="FFFFFF"/>
              </w:rPr>
              <w:t xml:space="preserve">Версальско-Вашингтонская система. </w:t>
            </w:r>
          </w:p>
        </w:tc>
        <w:tc>
          <w:tcPr>
            <w:tcW w:w="851" w:type="dxa"/>
          </w:tcPr>
          <w:p w:rsidR="00127CA0" w:rsidRPr="00691373" w:rsidRDefault="00C07DFE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C07DFE" w:rsidP="00127CA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8</w:t>
            </w:r>
          </w:p>
        </w:tc>
        <w:tc>
          <w:tcPr>
            <w:tcW w:w="7938" w:type="dxa"/>
          </w:tcPr>
          <w:p w:rsidR="00127CA0" w:rsidRPr="00691373" w:rsidRDefault="00C07DFE" w:rsidP="00127CA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Обобщающее повторение «Первая мировая война»</w:t>
            </w:r>
          </w:p>
        </w:tc>
        <w:tc>
          <w:tcPr>
            <w:tcW w:w="851" w:type="dxa"/>
          </w:tcPr>
          <w:p w:rsidR="00127CA0" w:rsidRPr="00691373" w:rsidRDefault="00C07DFE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C07DFE" w:rsidRPr="00691373" w:rsidTr="00127CA0">
        <w:tc>
          <w:tcPr>
            <w:tcW w:w="817" w:type="dxa"/>
          </w:tcPr>
          <w:p w:rsidR="00C07DFE" w:rsidRPr="00691373" w:rsidRDefault="00C07DFE" w:rsidP="00127CA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</w:t>
            </w:r>
          </w:p>
        </w:tc>
        <w:tc>
          <w:tcPr>
            <w:tcW w:w="7938" w:type="dxa"/>
          </w:tcPr>
          <w:p w:rsidR="00C07DFE" w:rsidRPr="00691373" w:rsidRDefault="00C07DFE" w:rsidP="00127CA0">
            <w:pPr>
              <w:rPr>
                <w:color w:val="000000"/>
                <w:sz w:val="20"/>
                <w:shd w:val="clear" w:color="auto" w:fill="FFFFFF"/>
              </w:rPr>
            </w:pPr>
            <w:r w:rsidRPr="00691373">
              <w:rPr>
                <w:color w:val="000000"/>
                <w:sz w:val="20"/>
                <w:shd w:val="clear" w:color="auto" w:fill="FFFFFF"/>
              </w:rPr>
              <w:t>Международные отношения в 1920 –е гг</w:t>
            </w:r>
          </w:p>
        </w:tc>
        <w:tc>
          <w:tcPr>
            <w:tcW w:w="851" w:type="dxa"/>
          </w:tcPr>
          <w:p w:rsidR="00C07DFE" w:rsidRPr="00691373" w:rsidRDefault="00C07DFE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10-11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Страны Запада в 1920—е гг. США. Великобритания, Франция. Германия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12-13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color w:val="000000"/>
                <w:sz w:val="20"/>
                <w:shd w:val="clear" w:color="auto" w:fill="FFFFFF"/>
              </w:rPr>
              <w:t>Мировой экономический кризис 1929-1933 г.г. Великая депрессия. Пути выхода из кризиса. 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14-15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</w:rPr>
            </w:pPr>
            <w:r w:rsidRPr="00691373">
              <w:rPr>
                <w:color w:val="000000"/>
                <w:sz w:val="20"/>
                <w:shd w:val="clear" w:color="auto" w:fill="FFFFFF"/>
              </w:rPr>
              <w:t>Страны Запада в 1930 –е гг. США: «Новый курс» Ф.Рузвельта. Великобритания: национальное правительство.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16-17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rFonts w:eastAsia="Calibri"/>
                <w:bCs/>
                <w:color w:val="000000"/>
                <w:sz w:val="20"/>
              </w:rPr>
              <w:t>Нарастание агрессии в мире. Установление нацисткой диктатуры в Германии.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18-19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rFonts w:eastAsia="Calibri"/>
                <w:bCs/>
                <w:color w:val="000000"/>
                <w:sz w:val="20"/>
              </w:rPr>
              <w:t>Борьба с фашизмом. Народный фронт во Франции и Испании. Гражданская война в Испании. Австрия: от демократии к авторитарному режиму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2</w:t>
            </w:r>
          </w:p>
        </w:tc>
      </w:tr>
      <w:tr w:rsidR="00C07DFE" w:rsidRPr="00691373" w:rsidTr="00127CA0">
        <w:tc>
          <w:tcPr>
            <w:tcW w:w="817" w:type="dxa"/>
          </w:tcPr>
          <w:p w:rsidR="00C07DFE" w:rsidRPr="00691373" w:rsidRDefault="00C07DFE" w:rsidP="00127CA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20</w:t>
            </w:r>
          </w:p>
        </w:tc>
        <w:tc>
          <w:tcPr>
            <w:tcW w:w="7938" w:type="dxa"/>
          </w:tcPr>
          <w:p w:rsidR="00C07DFE" w:rsidRPr="00691373" w:rsidRDefault="00C07DFE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rFonts w:eastAsia="Calibri"/>
                <w:bCs/>
                <w:color w:val="000000"/>
                <w:sz w:val="20"/>
              </w:rPr>
              <w:t>Международные отношения в 1930 –е гг. Политика «умиротворения» агрессора.</w:t>
            </w:r>
          </w:p>
        </w:tc>
        <w:tc>
          <w:tcPr>
            <w:tcW w:w="851" w:type="dxa"/>
          </w:tcPr>
          <w:p w:rsidR="00C07DFE" w:rsidRPr="00691373" w:rsidRDefault="00C07DFE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21</w:t>
            </w:r>
          </w:p>
        </w:tc>
        <w:tc>
          <w:tcPr>
            <w:tcW w:w="7938" w:type="dxa"/>
          </w:tcPr>
          <w:p w:rsidR="00127CA0" w:rsidRPr="00691373" w:rsidRDefault="00C07DFE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>
              <w:rPr>
                <w:rFonts w:eastAsia="Calibri"/>
                <w:bCs/>
                <w:color w:val="000000"/>
                <w:sz w:val="20"/>
              </w:rPr>
              <w:t>Обобщающее повторение «Страны Европы и США в 1920-1930е гг»</w:t>
            </w:r>
          </w:p>
        </w:tc>
        <w:tc>
          <w:tcPr>
            <w:tcW w:w="851" w:type="dxa"/>
          </w:tcPr>
          <w:p w:rsidR="00127CA0" w:rsidRPr="00691373" w:rsidRDefault="00C07DFE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22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rFonts w:eastAsia="Calibri"/>
                <w:bCs/>
                <w:color w:val="000000"/>
                <w:sz w:val="20"/>
              </w:rPr>
              <w:t xml:space="preserve">Восток в первой половине </w:t>
            </w:r>
            <w:r w:rsidRPr="00691373">
              <w:rPr>
                <w:rFonts w:eastAsia="Calibri"/>
                <w:bCs/>
                <w:color w:val="000000"/>
                <w:sz w:val="20"/>
                <w:lang w:val="en-US"/>
              </w:rPr>
              <w:t>XX</w:t>
            </w:r>
            <w:r w:rsidRPr="00691373">
              <w:rPr>
                <w:rFonts w:eastAsia="Calibri"/>
                <w:bCs/>
                <w:color w:val="000000"/>
                <w:sz w:val="20"/>
              </w:rPr>
              <w:t xml:space="preserve"> в.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C07DFE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23</w:t>
            </w:r>
            <w:r w:rsidR="00C07DFE">
              <w:rPr>
                <w:rFonts w:eastAsia="Calibri"/>
                <w:sz w:val="20"/>
              </w:rPr>
              <w:t>-24</w:t>
            </w:r>
          </w:p>
        </w:tc>
        <w:tc>
          <w:tcPr>
            <w:tcW w:w="7938" w:type="dxa"/>
          </w:tcPr>
          <w:p w:rsidR="00C07DFE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rFonts w:eastAsia="Calibri"/>
                <w:bCs/>
                <w:color w:val="000000"/>
                <w:sz w:val="20"/>
              </w:rPr>
              <w:t>Вторая мировая война 1939-1945 гг.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2</w:t>
            </w:r>
          </w:p>
        </w:tc>
      </w:tr>
      <w:tr w:rsidR="00C07DFE" w:rsidRPr="00691373" w:rsidTr="00127CA0">
        <w:tc>
          <w:tcPr>
            <w:tcW w:w="817" w:type="dxa"/>
          </w:tcPr>
          <w:p w:rsidR="00C07DFE" w:rsidRPr="00691373" w:rsidRDefault="00C07DFE" w:rsidP="00C07DFE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</w:t>
            </w:r>
            <w:r>
              <w:rPr>
                <w:rFonts w:eastAsia="Calibri"/>
                <w:sz w:val="20"/>
              </w:rPr>
              <w:t>5</w:t>
            </w:r>
          </w:p>
        </w:tc>
        <w:tc>
          <w:tcPr>
            <w:tcW w:w="7938" w:type="dxa"/>
          </w:tcPr>
          <w:p w:rsidR="00C07DFE" w:rsidRPr="00691373" w:rsidRDefault="00C07DFE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rFonts w:eastAsia="Calibri"/>
                <w:bCs/>
                <w:color w:val="000000"/>
                <w:sz w:val="20"/>
              </w:rPr>
              <w:t>Итоги Второй мировой войны. Послевоенное урегулирование.</w:t>
            </w:r>
          </w:p>
        </w:tc>
        <w:tc>
          <w:tcPr>
            <w:tcW w:w="851" w:type="dxa"/>
          </w:tcPr>
          <w:p w:rsidR="00C07DFE" w:rsidRPr="00691373" w:rsidRDefault="00C07DFE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C07DFE" w:rsidP="00127CA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26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</w:rPr>
            </w:pPr>
            <w:r w:rsidRPr="00691373">
              <w:rPr>
                <w:rFonts w:eastAsia="Calibri"/>
                <w:bCs/>
                <w:color w:val="000000"/>
                <w:sz w:val="20"/>
              </w:rPr>
              <w:t>Итоговой повторение</w:t>
            </w:r>
          </w:p>
        </w:tc>
        <w:tc>
          <w:tcPr>
            <w:tcW w:w="851" w:type="dxa"/>
          </w:tcPr>
          <w:p w:rsidR="00127CA0" w:rsidRPr="00691373" w:rsidRDefault="00C07DFE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938" w:type="dxa"/>
          </w:tcPr>
          <w:p w:rsidR="00127CA0" w:rsidRPr="00691373" w:rsidRDefault="00127CA0" w:rsidP="00127CA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</w:rPr>
            </w:pPr>
            <w:r w:rsidRPr="00691373">
              <w:rPr>
                <w:b/>
                <w:bCs/>
                <w:color w:val="000000"/>
                <w:sz w:val="20"/>
                <w:shd w:val="clear" w:color="auto" w:fill="FFFFFF"/>
              </w:rPr>
              <w:t xml:space="preserve">Раздел 2. История России  </w:t>
            </w:r>
          </w:p>
        </w:tc>
        <w:tc>
          <w:tcPr>
            <w:tcW w:w="851" w:type="dxa"/>
          </w:tcPr>
          <w:p w:rsidR="00127CA0" w:rsidRPr="00691373" w:rsidRDefault="00C80B2B" w:rsidP="00C07DFE">
            <w:pPr>
              <w:jc w:val="center"/>
              <w:rPr>
                <w:rFonts w:eastAsia="Calibri"/>
                <w:b/>
                <w:color w:val="000000"/>
                <w:sz w:val="20"/>
              </w:rPr>
            </w:pPr>
            <w:r>
              <w:rPr>
                <w:rFonts w:eastAsia="Calibri"/>
                <w:b/>
                <w:color w:val="000000"/>
                <w:sz w:val="20"/>
              </w:rPr>
              <w:t>4</w:t>
            </w:r>
            <w:r w:rsidR="00C07DFE">
              <w:rPr>
                <w:rFonts w:eastAsia="Calibri"/>
                <w:b/>
                <w:color w:val="000000"/>
                <w:sz w:val="20"/>
              </w:rPr>
              <w:t>4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b/>
                <w:sz w:val="20"/>
              </w:rPr>
            </w:pPr>
            <w:r w:rsidRPr="00691373">
              <w:rPr>
                <w:rFonts w:eastAsia="Calibri" w:hint="cs"/>
                <w:b/>
                <w:sz w:val="20"/>
              </w:rPr>
              <w:t>Тема</w:t>
            </w:r>
            <w:r w:rsidRPr="00691373">
              <w:rPr>
                <w:rFonts w:eastAsia="Calibri"/>
                <w:b/>
                <w:sz w:val="20"/>
              </w:rPr>
              <w:t xml:space="preserve"> 1. </w:t>
            </w:r>
            <w:r w:rsidRPr="00691373">
              <w:rPr>
                <w:rFonts w:eastAsia="Calibri" w:hint="cs"/>
                <w:b/>
                <w:sz w:val="20"/>
              </w:rPr>
              <w:t>Россия</w:t>
            </w:r>
            <w:r w:rsidRPr="00691373">
              <w:rPr>
                <w:rFonts w:eastAsia="Calibri"/>
                <w:b/>
                <w:sz w:val="20"/>
              </w:rPr>
              <w:t xml:space="preserve"> </w:t>
            </w:r>
            <w:r w:rsidRPr="00691373">
              <w:rPr>
                <w:rFonts w:eastAsia="Calibri" w:hint="cs"/>
                <w:b/>
                <w:sz w:val="20"/>
              </w:rPr>
              <w:t>в</w:t>
            </w:r>
            <w:r w:rsidRPr="00691373">
              <w:rPr>
                <w:rFonts w:eastAsia="Calibri"/>
                <w:b/>
                <w:sz w:val="20"/>
              </w:rPr>
              <w:t xml:space="preserve"> </w:t>
            </w:r>
            <w:r w:rsidRPr="00691373">
              <w:rPr>
                <w:rFonts w:eastAsia="Calibri" w:hint="cs"/>
                <w:b/>
                <w:sz w:val="20"/>
              </w:rPr>
              <w:t>годы</w:t>
            </w:r>
            <w:r w:rsidRPr="00691373">
              <w:rPr>
                <w:rFonts w:eastAsia="Calibri"/>
                <w:b/>
                <w:sz w:val="20"/>
              </w:rPr>
              <w:t xml:space="preserve"> </w:t>
            </w:r>
            <w:r w:rsidRPr="00691373">
              <w:rPr>
                <w:rFonts w:eastAsia="Calibri" w:hint="cs"/>
                <w:b/>
                <w:sz w:val="20"/>
              </w:rPr>
              <w:t>«великих</w:t>
            </w:r>
            <w:r w:rsidRPr="00691373">
              <w:rPr>
                <w:rFonts w:eastAsia="Calibri"/>
                <w:b/>
                <w:sz w:val="20"/>
              </w:rPr>
              <w:t xml:space="preserve"> </w:t>
            </w:r>
            <w:r w:rsidRPr="00691373">
              <w:rPr>
                <w:rFonts w:eastAsia="Calibri" w:hint="cs"/>
                <w:b/>
                <w:sz w:val="20"/>
              </w:rPr>
              <w:t>потрясений»</w:t>
            </w:r>
          </w:p>
        </w:tc>
        <w:tc>
          <w:tcPr>
            <w:tcW w:w="851" w:type="dxa"/>
          </w:tcPr>
          <w:p w:rsidR="00127CA0" w:rsidRPr="00691373" w:rsidRDefault="00885BEA" w:rsidP="00127CA0">
            <w:pPr>
              <w:jc w:val="center"/>
              <w:rPr>
                <w:rFonts w:eastAsia="Calibri"/>
                <w:b/>
                <w:color w:val="000000"/>
                <w:sz w:val="20"/>
              </w:rPr>
            </w:pPr>
            <w:r>
              <w:rPr>
                <w:rFonts w:eastAsia="Calibri"/>
                <w:b/>
                <w:color w:val="000000"/>
                <w:sz w:val="20"/>
              </w:rPr>
              <w:t>9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29</w:t>
            </w:r>
          </w:p>
        </w:tc>
        <w:tc>
          <w:tcPr>
            <w:tcW w:w="7938" w:type="dxa"/>
            <w:vAlign w:val="center"/>
          </w:tcPr>
          <w:p w:rsidR="00127CA0" w:rsidRPr="00691373" w:rsidRDefault="00127CA0" w:rsidP="00127CA0">
            <w:pPr>
              <w:rPr>
                <w:b/>
                <w:i/>
                <w:sz w:val="20"/>
              </w:rPr>
            </w:pPr>
            <w:r w:rsidRPr="00691373">
              <w:rPr>
                <w:sz w:val="20"/>
              </w:rPr>
              <w:t>Россия и мир накануне первой мировой войны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30-31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i/>
                <w:spacing w:val="-5"/>
                <w:sz w:val="20"/>
              </w:rPr>
            </w:pPr>
            <w:r w:rsidRPr="00691373">
              <w:rPr>
                <w:rFonts w:eastAsia="Calibri"/>
                <w:sz w:val="20"/>
              </w:rPr>
              <w:t>Российская империя в Первой мировой войне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32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i/>
                <w:spacing w:val="-5"/>
                <w:sz w:val="20"/>
              </w:rPr>
            </w:pPr>
            <w:r w:rsidRPr="00691373">
              <w:rPr>
                <w:rFonts w:eastAsia="Calibri"/>
                <w:sz w:val="20"/>
              </w:rPr>
              <w:t>Великая российская революция. Февраль 1917 г.</w:t>
            </w:r>
          </w:p>
        </w:tc>
        <w:tc>
          <w:tcPr>
            <w:tcW w:w="851" w:type="dxa"/>
          </w:tcPr>
          <w:p w:rsidR="00127CA0" w:rsidRPr="00691373" w:rsidRDefault="00885BEA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0"/>
                <w:lang w:eastAsia="en-US"/>
              </w:rPr>
            </w:pPr>
            <w:r w:rsidRPr="00691373">
              <w:rPr>
                <w:rFonts w:eastAsia="TimesNewRomanPSMT"/>
                <w:sz w:val="20"/>
                <w:lang w:eastAsia="en-US"/>
              </w:rPr>
              <w:t>3</w:t>
            </w:r>
            <w:r w:rsidR="00885BEA">
              <w:rPr>
                <w:rFonts w:eastAsia="TimesNewRomanPSMT"/>
                <w:sz w:val="20"/>
                <w:lang w:eastAsia="en-US"/>
              </w:rPr>
              <w:t>3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i/>
                <w:spacing w:val="-5"/>
                <w:sz w:val="20"/>
              </w:rPr>
            </w:pPr>
            <w:r w:rsidRPr="00691373">
              <w:rPr>
                <w:rFonts w:eastAsia="Calibri"/>
                <w:sz w:val="20"/>
              </w:rPr>
              <w:t>Великая российская революция. Октябрь 1917 г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rFonts w:eastAsia="Calibri"/>
                <w:spacing w:val="-5"/>
                <w:sz w:val="20"/>
              </w:rPr>
            </w:pPr>
            <w:r w:rsidRPr="00691373">
              <w:rPr>
                <w:rFonts w:eastAsia="Calibri"/>
                <w:spacing w:val="-5"/>
                <w:sz w:val="20"/>
              </w:rPr>
              <w:t>3</w:t>
            </w:r>
            <w:r w:rsidR="00885BEA">
              <w:rPr>
                <w:rFonts w:eastAsia="Calibri"/>
                <w:spacing w:val="-5"/>
                <w:sz w:val="20"/>
              </w:rPr>
              <w:t>4</w:t>
            </w:r>
            <w:r w:rsidRPr="00691373">
              <w:rPr>
                <w:rFonts w:eastAsia="Calibri"/>
                <w:spacing w:val="-5"/>
                <w:sz w:val="20"/>
              </w:rPr>
              <w:t>-3</w:t>
            </w:r>
            <w:r w:rsidR="00885BEA">
              <w:rPr>
                <w:rFonts w:eastAsia="Calibri"/>
                <w:spacing w:val="-5"/>
                <w:sz w:val="20"/>
              </w:rPr>
              <w:t>5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i/>
                <w:spacing w:val="-5"/>
                <w:sz w:val="20"/>
              </w:rPr>
            </w:pPr>
            <w:r w:rsidRPr="00691373">
              <w:rPr>
                <w:rFonts w:eastAsia="Calibri"/>
                <w:sz w:val="20"/>
              </w:rPr>
              <w:t>Первые революционные преобразования большевиков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3</w:t>
            </w:r>
            <w:r w:rsidR="00885BEA">
              <w:rPr>
                <w:rFonts w:eastAsia="Calibri"/>
                <w:sz w:val="20"/>
              </w:rPr>
              <w:t>6</w:t>
            </w:r>
            <w:r w:rsidRPr="00691373">
              <w:rPr>
                <w:rFonts w:eastAsia="Calibri"/>
                <w:sz w:val="20"/>
              </w:rPr>
              <w:t>-3</w:t>
            </w:r>
            <w:r w:rsidR="00885BEA">
              <w:rPr>
                <w:rFonts w:eastAsia="Calibri"/>
                <w:sz w:val="20"/>
              </w:rPr>
              <w:t>7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i/>
                <w:spacing w:val="-5"/>
                <w:sz w:val="20"/>
              </w:rPr>
            </w:pPr>
            <w:r w:rsidRPr="00691373">
              <w:rPr>
                <w:rFonts w:eastAsia="Calibri"/>
                <w:sz w:val="20"/>
              </w:rPr>
              <w:t>Экономическая политика советской власти. Военный коммунизм. Гражданская война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9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64"/>
            </w:tblGrid>
            <w:tr w:rsidR="00127CA0" w:rsidRPr="00691373" w:rsidTr="00127CA0">
              <w:trPr>
                <w:trHeight w:val="107"/>
              </w:trPr>
              <w:tc>
                <w:tcPr>
                  <w:tcW w:w="4764" w:type="dxa"/>
                </w:tcPr>
                <w:p w:rsidR="00127CA0" w:rsidRPr="00691373" w:rsidRDefault="00127CA0" w:rsidP="00951C67">
                  <w:pPr>
                    <w:framePr w:hSpace="180" w:wrap="around" w:vAnchor="text" w:hAnchor="margin" w:xAlign="center" w:y="156"/>
                    <w:suppressOverlap/>
                    <w:rPr>
                      <w:rFonts w:eastAsia="Calibri"/>
                      <w:sz w:val="20"/>
                    </w:rPr>
                  </w:pPr>
                  <w:r w:rsidRPr="00691373">
                    <w:rPr>
                      <w:rFonts w:eastAsia="Calibri"/>
                      <w:b/>
                      <w:bCs/>
                      <w:sz w:val="20"/>
                    </w:rPr>
                    <w:t>Тема 2. Советский Союз в 1920-1930 гг.</w:t>
                  </w:r>
                </w:p>
              </w:tc>
            </w:tr>
          </w:tbl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</w:p>
        </w:tc>
        <w:tc>
          <w:tcPr>
            <w:tcW w:w="851" w:type="dxa"/>
          </w:tcPr>
          <w:p w:rsidR="00127CA0" w:rsidRPr="00691373" w:rsidRDefault="00127CA0" w:rsidP="00885BEA">
            <w:pPr>
              <w:jc w:val="center"/>
              <w:rPr>
                <w:rFonts w:eastAsia="Calibri"/>
                <w:b/>
                <w:sz w:val="20"/>
              </w:rPr>
            </w:pPr>
            <w:r w:rsidRPr="00691373">
              <w:rPr>
                <w:rFonts w:eastAsia="Calibri"/>
                <w:b/>
                <w:sz w:val="20"/>
              </w:rPr>
              <w:t>1</w:t>
            </w:r>
            <w:r w:rsidR="00885BEA">
              <w:rPr>
                <w:rFonts w:eastAsia="Calibri"/>
                <w:b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3</w:t>
            </w:r>
            <w:r w:rsidR="00885BEA">
              <w:rPr>
                <w:rFonts w:eastAsia="Calibri"/>
                <w:sz w:val="20"/>
              </w:rPr>
              <w:t>8</w:t>
            </w:r>
            <w:r w:rsidRPr="00691373">
              <w:rPr>
                <w:rFonts w:eastAsia="Calibri"/>
                <w:sz w:val="20"/>
              </w:rPr>
              <w:t>-</w:t>
            </w:r>
            <w:r w:rsidR="00885BEA">
              <w:rPr>
                <w:rFonts w:eastAsia="Calibri"/>
                <w:sz w:val="20"/>
              </w:rPr>
              <w:t>39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i/>
                <w:spacing w:val="-5"/>
                <w:sz w:val="20"/>
              </w:rPr>
            </w:pPr>
            <w:r w:rsidRPr="00691373">
              <w:rPr>
                <w:rFonts w:eastAsia="Calibri"/>
                <w:sz w:val="20"/>
              </w:rPr>
              <w:t>Экономический и политический кризис начала 1920-х годов. Переход к НЭПу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4</w:t>
            </w:r>
            <w:r w:rsidR="00885BEA">
              <w:rPr>
                <w:rFonts w:eastAsia="Calibri"/>
                <w:sz w:val="20"/>
              </w:rPr>
              <w:t>0</w:t>
            </w:r>
          </w:p>
        </w:tc>
        <w:tc>
          <w:tcPr>
            <w:tcW w:w="7938" w:type="dxa"/>
            <w:vAlign w:val="center"/>
          </w:tcPr>
          <w:p w:rsidR="00127CA0" w:rsidRPr="00691373" w:rsidRDefault="00127CA0" w:rsidP="00127CA0">
            <w:pPr>
              <w:rPr>
                <w:sz w:val="20"/>
              </w:rPr>
            </w:pPr>
            <w:r w:rsidRPr="00691373">
              <w:rPr>
                <w:sz w:val="20"/>
              </w:rPr>
              <w:t>Экономика НЭПа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4</w:t>
            </w:r>
            <w:r w:rsidR="00885BEA">
              <w:rPr>
                <w:rFonts w:eastAsia="Calibri"/>
                <w:sz w:val="20"/>
              </w:rPr>
              <w:t>1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Образование СССР. Национальная политика в 1920-х годах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4</w:t>
            </w:r>
            <w:r w:rsidR="00885BEA">
              <w:rPr>
                <w:rFonts w:eastAsia="Calibri"/>
                <w:sz w:val="20"/>
              </w:rPr>
              <w:t>2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Характер национальной политики большевиков и ее оценка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4</w:t>
            </w:r>
            <w:r w:rsidR="00885BEA">
              <w:rPr>
                <w:rFonts w:eastAsia="Calibri"/>
                <w:sz w:val="20"/>
              </w:rPr>
              <w:t>3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Политическое развитие в 1920-е годы.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spacing w:val="-5"/>
                <w:sz w:val="20"/>
              </w:rPr>
            </w:pPr>
            <w:r w:rsidRPr="00691373">
              <w:rPr>
                <w:spacing w:val="-5"/>
                <w:sz w:val="20"/>
              </w:rPr>
              <w:t>4</w:t>
            </w:r>
            <w:r w:rsidR="00885BEA">
              <w:rPr>
                <w:spacing w:val="-5"/>
                <w:sz w:val="20"/>
              </w:rPr>
              <w:t>4</w:t>
            </w:r>
            <w:r w:rsidRPr="00691373">
              <w:rPr>
                <w:spacing w:val="-5"/>
                <w:sz w:val="20"/>
              </w:rPr>
              <w:t>-4</w:t>
            </w:r>
            <w:r w:rsidR="00885BEA">
              <w:rPr>
                <w:spacing w:val="-5"/>
                <w:sz w:val="20"/>
              </w:rPr>
              <w:t>5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Международное положение и внешняя политика СССР в 1920-е годы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spacing w:val="-5"/>
                <w:sz w:val="20"/>
              </w:rPr>
            </w:pPr>
            <w:r w:rsidRPr="00691373">
              <w:rPr>
                <w:spacing w:val="-5"/>
                <w:sz w:val="20"/>
              </w:rPr>
              <w:t>4</w:t>
            </w:r>
            <w:r w:rsidR="00885BEA">
              <w:rPr>
                <w:spacing w:val="-5"/>
                <w:sz w:val="20"/>
              </w:rPr>
              <w:t>6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Культурное пространство советского общества в 1920- е годы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691373">
              <w:rPr>
                <w:rFonts w:eastAsia="Calibri"/>
                <w:color w:val="000000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  <w:vAlign w:val="center"/>
          </w:tcPr>
          <w:p w:rsidR="00127CA0" w:rsidRPr="00691373" w:rsidRDefault="00127CA0" w:rsidP="00885BEA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 w:rsidRPr="00691373">
              <w:rPr>
                <w:rFonts w:eastAsia="SimSun"/>
                <w:sz w:val="20"/>
                <w:lang w:eastAsia="hi-IN" w:bidi="hi-IN"/>
              </w:rPr>
              <w:t>4</w:t>
            </w:r>
            <w:r w:rsidR="00885BEA">
              <w:rPr>
                <w:rFonts w:eastAsia="SimSun"/>
                <w:sz w:val="20"/>
                <w:lang w:eastAsia="hi-IN" w:bidi="hi-IN"/>
              </w:rPr>
              <w:t>7</w:t>
            </w:r>
            <w:r w:rsidRPr="00691373">
              <w:rPr>
                <w:rFonts w:eastAsia="SimSun"/>
                <w:sz w:val="20"/>
                <w:lang w:eastAsia="hi-IN" w:bidi="hi-IN"/>
              </w:rPr>
              <w:t>-4</w:t>
            </w:r>
            <w:r w:rsidR="00885BEA">
              <w:rPr>
                <w:rFonts w:eastAsia="SimSun"/>
                <w:sz w:val="20"/>
                <w:lang w:eastAsia="hi-IN" w:bidi="hi-IN"/>
              </w:rPr>
              <w:t>9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«Великий перелом». Индустриализация. Коллективизация</w:t>
            </w:r>
          </w:p>
        </w:tc>
        <w:tc>
          <w:tcPr>
            <w:tcW w:w="851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 w:rsidRPr="00691373">
              <w:rPr>
                <w:rFonts w:eastAsia="SimSun"/>
                <w:sz w:val="20"/>
                <w:lang w:eastAsia="hi-IN" w:bidi="hi-IN"/>
              </w:rPr>
              <w:t>2</w:t>
            </w:r>
          </w:p>
        </w:tc>
      </w:tr>
      <w:tr w:rsidR="00885BEA" w:rsidRPr="00691373" w:rsidTr="00127CA0">
        <w:tc>
          <w:tcPr>
            <w:tcW w:w="817" w:type="dxa"/>
            <w:vAlign w:val="center"/>
          </w:tcPr>
          <w:p w:rsidR="00885BEA" w:rsidRPr="00691373" w:rsidRDefault="00885BEA" w:rsidP="00885BEA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>
              <w:rPr>
                <w:rFonts w:eastAsia="SimSun"/>
                <w:sz w:val="20"/>
                <w:lang w:eastAsia="hi-IN" w:bidi="hi-IN"/>
              </w:rPr>
              <w:lastRenderedPageBreak/>
              <w:t>50</w:t>
            </w:r>
          </w:p>
        </w:tc>
        <w:tc>
          <w:tcPr>
            <w:tcW w:w="7938" w:type="dxa"/>
          </w:tcPr>
          <w:p w:rsidR="00885BEA" w:rsidRPr="00885BEA" w:rsidRDefault="00885BEA" w:rsidP="00127CA0">
            <w:pPr>
              <w:rPr>
                <w:rFonts w:eastAsia="Calibri"/>
                <w:i/>
                <w:sz w:val="20"/>
              </w:rPr>
            </w:pPr>
            <w:r w:rsidRPr="00885BEA">
              <w:rPr>
                <w:rFonts w:eastAsia="Calibri"/>
                <w:i/>
                <w:sz w:val="20"/>
              </w:rPr>
              <w:t>Наш край в 1914-1930е гг</w:t>
            </w:r>
          </w:p>
        </w:tc>
        <w:tc>
          <w:tcPr>
            <w:tcW w:w="851" w:type="dxa"/>
            <w:vAlign w:val="center"/>
          </w:tcPr>
          <w:p w:rsidR="00885BEA" w:rsidRPr="00691373" w:rsidRDefault="00885BEA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>
              <w:rPr>
                <w:rFonts w:eastAsia="SimSun"/>
                <w:sz w:val="20"/>
                <w:lang w:eastAsia="hi-IN" w:bidi="hi-IN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</w:p>
        </w:tc>
        <w:tc>
          <w:tcPr>
            <w:tcW w:w="79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840"/>
            </w:tblGrid>
            <w:tr w:rsidR="00127CA0" w:rsidRPr="00691373" w:rsidTr="00127CA0">
              <w:trPr>
                <w:trHeight w:val="107"/>
              </w:trPr>
              <w:tc>
                <w:tcPr>
                  <w:tcW w:w="5840" w:type="dxa"/>
                </w:tcPr>
                <w:p w:rsidR="00127CA0" w:rsidRPr="00691373" w:rsidRDefault="00127CA0" w:rsidP="00951C67">
                  <w:pPr>
                    <w:framePr w:hSpace="180" w:wrap="around" w:vAnchor="text" w:hAnchor="margin" w:xAlign="center" w:y="156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color w:val="000000"/>
                      <w:sz w:val="20"/>
                    </w:rPr>
                  </w:pPr>
                  <w:r w:rsidRPr="00691373">
                    <w:rPr>
                      <w:rFonts w:eastAsia="Calibri"/>
                      <w:b/>
                      <w:bCs/>
                      <w:color w:val="000000"/>
                      <w:sz w:val="20"/>
                    </w:rPr>
                    <w:t xml:space="preserve">Тема 3. Великая Отечественная война. 1941-1945 гг. </w:t>
                  </w:r>
                </w:p>
              </w:tc>
            </w:tr>
          </w:tbl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27CA0" w:rsidRPr="00691373" w:rsidRDefault="00885BEA" w:rsidP="00127CA0">
            <w:pPr>
              <w:jc w:val="center"/>
              <w:rPr>
                <w:rFonts w:eastAsia="SimSun"/>
                <w:b/>
                <w:sz w:val="20"/>
                <w:lang w:eastAsia="hi-IN" w:bidi="hi-IN"/>
              </w:rPr>
            </w:pPr>
            <w:r>
              <w:rPr>
                <w:rFonts w:eastAsia="SimSun"/>
                <w:b/>
                <w:sz w:val="20"/>
                <w:lang w:eastAsia="hi-IN" w:bidi="hi-IN"/>
              </w:rPr>
              <w:t>19</w:t>
            </w:r>
          </w:p>
        </w:tc>
      </w:tr>
      <w:tr w:rsidR="00127CA0" w:rsidRPr="00691373" w:rsidTr="00127CA0">
        <w:tc>
          <w:tcPr>
            <w:tcW w:w="817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 w:rsidRPr="00691373">
              <w:rPr>
                <w:rFonts w:eastAsia="SimSun"/>
                <w:sz w:val="20"/>
                <w:lang w:eastAsia="hi-IN" w:bidi="hi-IN"/>
              </w:rPr>
              <w:t>50-51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spacing w:line="0" w:lineRule="atLeast"/>
              <w:rPr>
                <w:color w:val="000000"/>
                <w:sz w:val="20"/>
              </w:rPr>
            </w:pPr>
            <w:r w:rsidRPr="00691373">
              <w:rPr>
                <w:sz w:val="20"/>
              </w:rPr>
              <w:t>СССР накануне Великой Отечественной войны</w:t>
            </w:r>
          </w:p>
        </w:tc>
        <w:tc>
          <w:tcPr>
            <w:tcW w:w="851" w:type="dxa"/>
            <w:vAlign w:val="center"/>
          </w:tcPr>
          <w:p w:rsidR="00127CA0" w:rsidRPr="00691373" w:rsidRDefault="00127CA0" w:rsidP="00127CA0">
            <w:pPr>
              <w:jc w:val="center"/>
              <w:rPr>
                <w:rFonts w:eastAsia="SimSun"/>
                <w:sz w:val="20"/>
                <w:lang w:eastAsia="hi-IN" w:bidi="hi-IN"/>
              </w:rPr>
            </w:pPr>
            <w:r w:rsidRPr="00691373">
              <w:rPr>
                <w:rFonts w:eastAsia="SimSun"/>
                <w:sz w:val="20"/>
                <w:lang w:eastAsia="hi-IN" w:bidi="hi-IN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spacing w:val="-5"/>
                <w:sz w:val="20"/>
              </w:rPr>
            </w:pPr>
            <w:r w:rsidRPr="00691373">
              <w:rPr>
                <w:spacing w:val="-5"/>
                <w:sz w:val="20"/>
              </w:rPr>
              <w:t>52-54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sz w:val="20"/>
              </w:rPr>
            </w:pPr>
            <w:r w:rsidRPr="00691373">
              <w:rPr>
                <w:rFonts w:eastAsia="Calibri"/>
                <w:sz w:val="20"/>
              </w:rPr>
              <w:t>Начало Великой Отечественной войны. Первый период войны (22 июня 1941 – ноябрь 1942 г.)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3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spacing w:val="-5"/>
                <w:sz w:val="20"/>
              </w:rPr>
            </w:pPr>
            <w:r w:rsidRPr="00691373">
              <w:rPr>
                <w:spacing w:val="-5"/>
                <w:sz w:val="20"/>
              </w:rPr>
              <w:t>55-58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color w:val="FF0000"/>
                <w:sz w:val="20"/>
              </w:rPr>
            </w:pPr>
            <w:r w:rsidRPr="00691373">
              <w:rPr>
                <w:rFonts w:eastAsia="Calibri"/>
                <w:sz w:val="20"/>
              </w:rPr>
              <w:t>Поражения и победы 1942 г. Предпосылки коренного перелома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4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spacing w:val="-5"/>
                <w:sz w:val="20"/>
              </w:rPr>
            </w:pPr>
            <w:r w:rsidRPr="00691373">
              <w:rPr>
                <w:spacing w:val="-5"/>
                <w:sz w:val="20"/>
              </w:rPr>
              <w:t>59-60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Человек и война: единство фронта и тыла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2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127CA0">
            <w:pPr>
              <w:jc w:val="center"/>
              <w:rPr>
                <w:spacing w:val="-5"/>
                <w:sz w:val="20"/>
              </w:rPr>
            </w:pPr>
            <w:r w:rsidRPr="00691373">
              <w:rPr>
                <w:spacing w:val="-5"/>
                <w:sz w:val="20"/>
              </w:rPr>
              <w:t>61-64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Второй период Великой Отечественной войны (ноябрь 1942 – 1943 г.)</w:t>
            </w:r>
          </w:p>
        </w:tc>
        <w:tc>
          <w:tcPr>
            <w:tcW w:w="851" w:type="dxa"/>
          </w:tcPr>
          <w:p w:rsidR="00127CA0" w:rsidRPr="00691373" w:rsidRDefault="00127CA0" w:rsidP="00127CA0">
            <w:pPr>
              <w:jc w:val="center"/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4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jc w:val="center"/>
              <w:rPr>
                <w:spacing w:val="-5"/>
                <w:sz w:val="20"/>
              </w:rPr>
            </w:pPr>
            <w:r w:rsidRPr="00691373">
              <w:rPr>
                <w:spacing w:val="-5"/>
                <w:sz w:val="20"/>
              </w:rPr>
              <w:t>65-6</w:t>
            </w:r>
            <w:r w:rsidR="00885BEA">
              <w:rPr>
                <w:spacing w:val="-5"/>
                <w:sz w:val="20"/>
              </w:rPr>
              <w:t>6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sz w:val="20"/>
              </w:rPr>
            </w:pPr>
            <w:r w:rsidRPr="00691373">
              <w:rPr>
                <w:rFonts w:eastAsia="Calibri"/>
                <w:sz w:val="20"/>
              </w:rPr>
              <w:t>Третий период войны. Победа СССР в Великой Отечественной войне. Окончание Второй мировой войны</w:t>
            </w:r>
          </w:p>
        </w:tc>
        <w:tc>
          <w:tcPr>
            <w:tcW w:w="851" w:type="dxa"/>
          </w:tcPr>
          <w:p w:rsidR="00127CA0" w:rsidRPr="00691373" w:rsidRDefault="00885BEA" w:rsidP="00127CA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</w:t>
            </w:r>
          </w:p>
        </w:tc>
      </w:tr>
      <w:tr w:rsidR="00885BEA" w:rsidRPr="00691373" w:rsidTr="00127CA0">
        <w:tc>
          <w:tcPr>
            <w:tcW w:w="817" w:type="dxa"/>
          </w:tcPr>
          <w:p w:rsidR="00885BEA" w:rsidRPr="00691373" w:rsidRDefault="00885BEA" w:rsidP="00885BEA">
            <w:pPr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67</w:t>
            </w:r>
          </w:p>
        </w:tc>
        <w:tc>
          <w:tcPr>
            <w:tcW w:w="7938" w:type="dxa"/>
          </w:tcPr>
          <w:p w:rsidR="00885BEA" w:rsidRPr="00691373" w:rsidRDefault="00885BEA" w:rsidP="00127CA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Наш край в годы Великой Отечественной войны</w:t>
            </w:r>
          </w:p>
        </w:tc>
        <w:tc>
          <w:tcPr>
            <w:tcW w:w="851" w:type="dxa"/>
          </w:tcPr>
          <w:p w:rsidR="00885BEA" w:rsidRDefault="00885BEA" w:rsidP="00127CA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</w:t>
            </w:r>
          </w:p>
        </w:tc>
      </w:tr>
      <w:tr w:rsidR="00885BEA" w:rsidRPr="00691373" w:rsidTr="00127CA0">
        <w:tc>
          <w:tcPr>
            <w:tcW w:w="817" w:type="dxa"/>
          </w:tcPr>
          <w:p w:rsidR="00885BEA" w:rsidRPr="00691373" w:rsidRDefault="00885BEA" w:rsidP="00885BEA">
            <w:pPr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68</w:t>
            </w:r>
          </w:p>
        </w:tc>
        <w:tc>
          <w:tcPr>
            <w:tcW w:w="7938" w:type="dxa"/>
          </w:tcPr>
          <w:p w:rsidR="00885BEA" w:rsidRPr="00691373" w:rsidRDefault="00885BEA" w:rsidP="00127CA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Обобщающее повторение «Великая Отечественная война»</w:t>
            </w:r>
          </w:p>
        </w:tc>
        <w:tc>
          <w:tcPr>
            <w:tcW w:w="851" w:type="dxa"/>
          </w:tcPr>
          <w:p w:rsidR="00885BEA" w:rsidRPr="00691373" w:rsidRDefault="00885BEA" w:rsidP="00127CA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</w:t>
            </w:r>
          </w:p>
        </w:tc>
      </w:tr>
      <w:tr w:rsidR="00127CA0" w:rsidRPr="00691373" w:rsidTr="00127CA0">
        <w:tc>
          <w:tcPr>
            <w:tcW w:w="817" w:type="dxa"/>
          </w:tcPr>
          <w:p w:rsidR="00127CA0" w:rsidRPr="00691373" w:rsidRDefault="00127CA0" w:rsidP="00885BEA">
            <w:pPr>
              <w:rPr>
                <w:spacing w:val="-5"/>
                <w:sz w:val="20"/>
              </w:rPr>
            </w:pPr>
            <w:r w:rsidRPr="00691373">
              <w:rPr>
                <w:spacing w:val="-5"/>
                <w:sz w:val="20"/>
              </w:rPr>
              <w:t>6</w:t>
            </w:r>
            <w:r w:rsidR="00885BEA">
              <w:rPr>
                <w:spacing w:val="-5"/>
                <w:sz w:val="20"/>
              </w:rPr>
              <w:t>9</w:t>
            </w:r>
            <w:r w:rsidRPr="00691373">
              <w:rPr>
                <w:spacing w:val="-5"/>
                <w:sz w:val="20"/>
              </w:rPr>
              <w:t>-70</w:t>
            </w:r>
          </w:p>
        </w:tc>
        <w:tc>
          <w:tcPr>
            <w:tcW w:w="7938" w:type="dxa"/>
          </w:tcPr>
          <w:p w:rsidR="00127CA0" w:rsidRPr="00691373" w:rsidRDefault="00127CA0" w:rsidP="00127CA0">
            <w:pPr>
              <w:rPr>
                <w:rFonts w:eastAsia="Calibri"/>
                <w:b/>
                <w:sz w:val="20"/>
              </w:rPr>
            </w:pPr>
            <w:r w:rsidRPr="00691373">
              <w:rPr>
                <w:rFonts w:eastAsia="Calibri"/>
                <w:b/>
                <w:sz w:val="20"/>
              </w:rPr>
              <w:t>Итоговое повторение</w:t>
            </w:r>
          </w:p>
        </w:tc>
        <w:tc>
          <w:tcPr>
            <w:tcW w:w="851" w:type="dxa"/>
          </w:tcPr>
          <w:p w:rsidR="00127CA0" w:rsidRPr="00691373" w:rsidRDefault="00885BEA" w:rsidP="00127CA0">
            <w:pPr>
              <w:jc w:val="cent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2</w:t>
            </w:r>
          </w:p>
        </w:tc>
      </w:tr>
    </w:tbl>
    <w:p w:rsidR="00127CA0" w:rsidRPr="00691373" w:rsidRDefault="00127CA0" w:rsidP="00127CA0">
      <w:pPr>
        <w:rPr>
          <w:sz w:val="20"/>
        </w:rPr>
      </w:pPr>
    </w:p>
    <w:p w:rsidR="00C80B2B" w:rsidRDefault="00C80B2B" w:rsidP="006108FB">
      <w:pPr>
        <w:shd w:val="clear" w:color="auto" w:fill="FFFFFF"/>
        <w:spacing w:after="0"/>
        <w:jc w:val="center"/>
        <w:rPr>
          <w:rFonts w:eastAsia="Times New Roman"/>
          <w:b/>
          <w:color w:val="000000"/>
          <w:sz w:val="20"/>
        </w:rPr>
      </w:pPr>
    </w:p>
    <w:p w:rsidR="006108FB" w:rsidRPr="00B3388A" w:rsidRDefault="006B4001" w:rsidP="006108FB">
      <w:pPr>
        <w:shd w:val="clear" w:color="auto" w:fill="FFFFFF"/>
        <w:spacing w:after="0"/>
        <w:jc w:val="center"/>
        <w:rPr>
          <w:rFonts w:eastAsia="Times New Roman"/>
          <w:b/>
          <w:color w:val="000000"/>
          <w:sz w:val="20"/>
        </w:rPr>
      </w:pPr>
      <w:r w:rsidRPr="00B3388A">
        <w:rPr>
          <w:rFonts w:eastAsia="Times New Roman"/>
          <w:b/>
          <w:color w:val="000000"/>
          <w:sz w:val="20"/>
        </w:rPr>
        <w:t>Дополнительная литература и ресурсы интернета</w:t>
      </w:r>
    </w:p>
    <w:p w:rsidR="006108FB" w:rsidRPr="00B3388A" w:rsidRDefault="006108FB" w:rsidP="006108FB">
      <w:pPr>
        <w:shd w:val="clear" w:color="auto" w:fill="FFFFFF"/>
        <w:spacing w:after="0"/>
        <w:jc w:val="center"/>
        <w:rPr>
          <w:rFonts w:eastAsia="Times New Roman"/>
          <w:b/>
          <w:color w:val="000000"/>
          <w:sz w:val="20"/>
          <w:u w:val="single"/>
        </w:rPr>
      </w:pPr>
    </w:p>
    <w:p w:rsidR="006108FB" w:rsidRPr="00B3388A" w:rsidRDefault="006108FB" w:rsidP="006108FB">
      <w:pPr>
        <w:rPr>
          <w:b/>
          <w:sz w:val="20"/>
        </w:rPr>
      </w:pPr>
      <w:r w:rsidRPr="00B3388A">
        <w:rPr>
          <w:b/>
          <w:sz w:val="20"/>
        </w:rPr>
        <w:t>Электронн</w:t>
      </w:r>
      <w:r w:rsidR="006B4001" w:rsidRPr="00B3388A">
        <w:rPr>
          <w:b/>
          <w:sz w:val="20"/>
        </w:rPr>
        <w:t>о</w:t>
      </w:r>
      <w:r w:rsidRPr="00B3388A">
        <w:rPr>
          <w:b/>
          <w:sz w:val="20"/>
        </w:rPr>
        <w:t>е пособи</w:t>
      </w:r>
      <w:r w:rsidR="006B4001" w:rsidRPr="00B3388A">
        <w:rPr>
          <w:b/>
          <w:sz w:val="20"/>
        </w:rPr>
        <w:t>е</w:t>
      </w:r>
      <w:r w:rsidRPr="00B3388A">
        <w:rPr>
          <w:b/>
          <w:sz w:val="20"/>
        </w:rPr>
        <w:t>:</w:t>
      </w:r>
    </w:p>
    <w:p w:rsidR="006108FB" w:rsidRPr="00B3388A" w:rsidRDefault="006108FB" w:rsidP="006108FB">
      <w:pPr>
        <w:rPr>
          <w:sz w:val="20"/>
        </w:rPr>
      </w:pPr>
      <w:r w:rsidRPr="00B3388A">
        <w:rPr>
          <w:sz w:val="20"/>
        </w:rPr>
        <w:t>Антонова Т. С., Харитонов А. Л., Данилов А. А., Косулина Л.Г.  История России. ХХ век. Компьютерный (мультимедиа) учебник. – М.: «Клио Софт», 2005.</w:t>
      </w:r>
    </w:p>
    <w:p w:rsidR="006108FB" w:rsidRPr="00B3388A" w:rsidRDefault="006108FB" w:rsidP="006108FB">
      <w:pPr>
        <w:rPr>
          <w:sz w:val="20"/>
        </w:rPr>
      </w:pPr>
    </w:p>
    <w:p w:rsidR="006108FB" w:rsidRPr="00B3388A" w:rsidRDefault="006108FB" w:rsidP="006108FB">
      <w:pPr>
        <w:rPr>
          <w:sz w:val="20"/>
        </w:rPr>
      </w:pPr>
      <w:r w:rsidRPr="00B3388A">
        <w:rPr>
          <w:sz w:val="20"/>
        </w:rPr>
        <w:t>Ресурсы Интернета:</w:t>
      </w:r>
    </w:p>
    <w:p w:rsidR="006108FB" w:rsidRPr="00B3388A" w:rsidRDefault="00333971" w:rsidP="006108FB">
      <w:pPr>
        <w:pStyle w:val="ad"/>
        <w:rPr>
          <w:sz w:val="20"/>
          <w:szCs w:val="20"/>
        </w:rPr>
      </w:pPr>
      <w:hyperlink r:id="rId8" w:history="1">
        <w:r w:rsidR="006108FB" w:rsidRPr="00B3388A">
          <w:rPr>
            <w:rStyle w:val="a3"/>
            <w:sz w:val="20"/>
            <w:szCs w:val="20"/>
            <w:lang w:val="en-US"/>
          </w:rPr>
          <w:t>http</w:t>
        </w:r>
        <w:r w:rsidR="006108FB" w:rsidRPr="00B3388A">
          <w:rPr>
            <w:rStyle w:val="a3"/>
            <w:sz w:val="20"/>
            <w:szCs w:val="20"/>
          </w:rPr>
          <w:t>://</w:t>
        </w:r>
        <w:r w:rsidR="006108FB" w:rsidRPr="00B3388A">
          <w:rPr>
            <w:rStyle w:val="a3"/>
            <w:sz w:val="20"/>
            <w:szCs w:val="20"/>
            <w:lang w:val="en-US"/>
          </w:rPr>
          <w:t>fcior</w:t>
        </w:r>
        <w:r w:rsidR="006108FB" w:rsidRPr="00B3388A">
          <w:rPr>
            <w:rStyle w:val="a3"/>
            <w:sz w:val="20"/>
            <w:szCs w:val="20"/>
          </w:rPr>
          <w:t>.</w:t>
        </w:r>
        <w:r w:rsidR="006108FB" w:rsidRPr="00B3388A">
          <w:rPr>
            <w:rStyle w:val="a3"/>
            <w:sz w:val="20"/>
            <w:szCs w:val="20"/>
            <w:lang w:val="en-US"/>
          </w:rPr>
          <w:t>edu</w:t>
        </w:r>
        <w:r w:rsidR="006108FB" w:rsidRPr="00B3388A">
          <w:rPr>
            <w:rStyle w:val="a3"/>
            <w:sz w:val="20"/>
            <w:szCs w:val="20"/>
          </w:rPr>
          <w:t>.</w:t>
        </w:r>
        <w:r w:rsidR="006108FB" w:rsidRPr="00B3388A">
          <w:rPr>
            <w:rStyle w:val="a3"/>
            <w:sz w:val="20"/>
            <w:szCs w:val="20"/>
            <w:lang w:val="en-US"/>
          </w:rPr>
          <w:t>ru</w:t>
        </w:r>
        <w:r w:rsidR="006108FB" w:rsidRPr="00B3388A">
          <w:rPr>
            <w:rStyle w:val="a3"/>
            <w:sz w:val="20"/>
            <w:szCs w:val="20"/>
          </w:rPr>
          <w:t>/</w:t>
        </w:r>
      </w:hyperlink>
      <w:r w:rsidR="006108FB" w:rsidRPr="00B3388A">
        <w:rPr>
          <w:sz w:val="20"/>
          <w:szCs w:val="20"/>
        </w:rPr>
        <w:t xml:space="preserve"> Федеральный центр информационно-образовательных ресурсов.</w:t>
      </w:r>
    </w:p>
    <w:p w:rsidR="006108FB" w:rsidRPr="00B3388A" w:rsidRDefault="006108FB" w:rsidP="006108FB">
      <w:pPr>
        <w:rPr>
          <w:sz w:val="20"/>
        </w:rPr>
      </w:pPr>
    </w:p>
    <w:p w:rsidR="006108FB" w:rsidRPr="00B3388A" w:rsidRDefault="00333971" w:rsidP="006108FB">
      <w:pPr>
        <w:pStyle w:val="ad"/>
        <w:rPr>
          <w:sz w:val="20"/>
          <w:szCs w:val="20"/>
        </w:rPr>
      </w:pPr>
      <w:hyperlink r:id="rId9" w:history="1">
        <w:r w:rsidR="006108FB" w:rsidRPr="00B3388A">
          <w:rPr>
            <w:rStyle w:val="a3"/>
            <w:sz w:val="20"/>
            <w:szCs w:val="20"/>
            <w:lang w:val="en-US"/>
          </w:rPr>
          <w:t>http</w:t>
        </w:r>
        <w:r w:rsidR="006108FB" w:rsidRPr="00B3388A">
          <w:rPr>
            <w:rStyle w:val="a3"/>
            <w:sz w:val="20"/>
            <w:szCs w:val="20"/>
          </w:rPr>
          <w:t>://</w:t>
        </w:r>
        <w:r w:rsidR="006108FB" w:rsidRPr="00B3388A">
          <w:rPr>
            <w:rStyle w:val="a3"/>
            <w:sz w:val="20"/>
            <w:szCs w:val="20"/>
            <w:lang w:val="en-US"/>
          </w:rPr>
          <w:t>school</w:t>
        </w:r>
        <w:r w:rsidR="006108FB" w:rsidRPr="00B3388A">
          <w:rPr>
            <w:rStyle w:val="a3"/>
            <w:sz w:val="20"/>
            <w:szCs w:val="20"/>
          </w:rPr>
          <w:t>-</w:t>
        </w:r>
        <w:r w:rsidR="006108FB" w:rsidRPr="00B3388A">
          <w:rPr>
            <w:rStyle w:val="a3"/>
            <w:sz w:val="20"/>
            <w:szCs w:val="20"/>
            <w:lang w:val="en-US"/>
          </w:rPr>
          <w:t>collection</w:t>
        </w:r>
        <w:r w:rsidR="006108FB" w:rsidRPr="00B3388A">
          <w:rPr>
            <w:rStyle w:val="a3"/>
            <w:sz w:val="20"/>
            <w:szCs w:val="20"/>
          </w:rPr>
          <w:t>.</w:t>
        </w:r>
        <w:r w:rsidR="006108FB" w:rsidRPr="00B3388A">
          <w:rPr>
            <w:rStyle w:val="a3"/>
            <w:sz w:val="20"/>
            <w:szCs w:val="20"/>
            <w:lang w:val="en-US"/>
          </w:rPr>
          <w:t>edu</w:t>
        </w:r>
        <w:r w:rsidR="006108FB" w:rsidRPr="00B3388A">
          <w:rPr>
            <w:rStyle w:val="a3"/>
            <w:sz w:val="20"/>
            <w:szCs w:val="20"/>
          </w:rPr>
          <w:t>..</w:t>
        </w:r>
        <w:r w:rsidR="006108FB" w:rsidRPr="00B3388A">
          <w:rPr>
            <w:rStyle w:val="a3"/>
            <w:sz w:val="20"/>
            <w:szCs w:val="20"/>
            <w:lang w:val="en-US"/>
          </w:rPr>
          <w:t>ru</w:t>
        </w:r>
        <w:r w:rsidR="006108FB" w:rsidRPr="00B3388A">
          <w:rPr>
            <w:rStyle w:val="a3"/>
            <w:sz w:val="20"/>
            <w:szCs w:val="20"/>
          </w:rPr>
          <w:t>/</w:t>
        </w:r>
      </w:hyperlink>
      <w:r w:rsidR="006108FB" w:rsidRPr="00B3388A">
        <w:rPr>
          <w:sz w:val="20"/>
          <w:szCs w:val="20"/>
        </w:rPr>
        <w:t xml:space="preserve"> Единая коллекция информационно-образовательных ресурсов.</w:t>
      </w:r>
    </w:p>
    <w:p w:rsidR="00810758" w:rsidRDefault="00333971" w:rsidP="006108FB">
      <w:pPr>
        <w:rPr>
          <w:sz w:val="20"/>
        </w:rPr>
      </w:pPr>
      <w:hyperlink r:id="rId10" w:history="1">
        <w:r w:rsidR="006108FB" w:rsidRPr="00B3388A">
          <w:rPr>
            <w:rStyle w:val="a3"/>
            <w:sz w:val="20"/>
            <w:lang w:val="en-US"/>
          </w:rPr>
          <w:t>http</w:t>
        </w:r>
        <w:r w:rsidR="006108FB" w:rsidRPr="00B3388A">
          <w:rPr>
            <w:rStyle w:val="a3"/>
            <w:sz w:val="20"/>
          </w:rPr>
          <w:t>://</w:t>
        </w:r>
        <w:r w:rsidR="006108FB" w:rsidRPr="00B3388A">
          <w:rPr>
            <w:rStyle w:val="a3"/>
            <w:sz w:val="20"/>
            <w:lang w:val="en-US"/>
          </w:rPr>
          <w:t>museum</w:t>
        </w:r>
        <w:r w:rsidR="006108FB" w:rsidRPr="00B3388A">
          <w:rPr>
            <w:rStyle w:val="a3"/>
            <w:sz w:val="20"/>
          </w:rPr>
          <w:t>.</w:t>
        </w:r>
        <w:r w:rsidR="006108FB" w:rsidRPr="00B3388A">
          <w:rPr>
            <w:rStyle w:val="a3"/>
            <w:sz w:val="20"/>
            <w:lang w:val="en-US"/>
          </w:rPr>
          <w:t>ru</w:t>
        </w:r>
        <w:r w:rsidR="006108FB" w:rsidRPr="00B3388A">
          <w:rPr>
            <w:rStyle w:val="a3"/>
            <w:sz w:val="20"/>
          </w:rPr>
          <w:t>/</w:t>
        </w:r>
      </w:hyperlink>
      <w:r w:rsidR="006108FB" w:rsidRPr="00B3388A">
        <w:rPr>
          <w:sz w:val="20"/>
        </w:rPr>
        <w:t xml:space="preserve"> </w:t>
      </w:r>
      <w:r w:rsidR="00A25D07" w:rsidRPr="00B3388A">
        <w:rPr>
          <w:sz w:val="20"/>
        </w:rPr>
        <w:t>Портал «Музеи Росси</w:t>
      </w:r>
    </w:p>
    <w:p w:rsidR="00C80B2B" w:rsidRDefault="00C80B2B" w:rsidP="00C53F75">
      <w:pPr>
        <w:jc w:val="center"/>
        <w:rPr>
          <w:b/>
          <w:sz w:val="20"/>
        </w:rPr>
      </w:pPr>
    </w:p>
    <w:p w:rsidR="00C80B2B" w:rsidRDefault="00C80B2B" w:rsidP="00C53F75">
      <w:pPr>
        <w:jc w:val="center"/>
        <w:rPr>
          <w:b/>
          <w:sz w:val="20"/>
        </w:rPr>
      </w:pPr>
    </w:p>
    <w:p w:rsidR="00C80B2B" w:rsidRDefault="00C80B2B" w:rsidP="00C53F75">
      <w:pPr>
        <w:jc w:val="center"/>
        <w:rPr>
          <w:b/>
          <w:sz w:val="20"/>
        </w:rPr>
      </w:pPr>
    </w:p>
    <w:p w:rsidR="00C80B2B" w:rsidRDefault="00C80B2B" w:rsidP="00C53F75">
      <w:pPr>
        <w:jc w:val="center"/>
        <w:rPr>
          <w:b/>
          <w:sz w:val="20"/>
        </w:rPr>
      </w:pPr>
    </w:p>
    <w:p w:rsidR="00C80B2B" w:rsidRDefault="00C80B2B" w:rsidP="00C53F75">
      <w:pPr>
        <w:jc w:val="center"/>
        <w:rPr>
          <w:b/>
          <w:sz w:val="20"/>
        </w:rPr>
      </w:pPr>
    </w:p>
    <w:p w:rsidR="00C80B2B" w:rsidRDefault="00C80B2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</w:pPr>
    </w:p>
    <w:p w:rsidR="0034219B" w:rsidRDefault="0034219B" w:rsidP="00C53F75">
      <w:pPr>
        <w:jc w:val="center"/>
        <w:rPr>
          <w:b/>
          <w:sz w:val="20"/>
        </w:rPr>
        <w:sectPr w:rsidR="0034219B" w:rsidSect="0034219B">
          <w:footerReference w:type="even" r:id="rId11"/>
          <w:pgSz w:w="11906" w:h="16838"/>
          <w:pgMar w:top="851" w:right="849" w:bottom="709" w:left="1134" w:header="0" w:footer="3" w:gutter="0"/>
          <w:cols w:space="720"/>
          <w:noEndnote/>
          <w:docGrid w:linePitch="360"/>
        </w:sectPr>
      </w:pPr>
    </w:p>
    <w:p w:rsidR="00C53F75" w:rsidRPr="00B3388A" w:rsidRDefault="00C53F75" w:rsidP="00C53F75">
      <w:pPr>
        <w:jc w:val="center"/>
        <w:rPr>
          <w:b/>
          <w:sz w:val="20"/>
        </w:rPr>
      </w:pPr>
      <w:r w:rsidRPr="00B3388A">
        <w:rPr>
          <w:b/>
          <w:sz w:val="20"/>
        </w:rPr>
        <w:lastRenderedPageBreak/>
        <w:t>Календарно-тематическое планирование учебного  курса История.</w:t>
      </w:r>
    </w:p>
    <w:p w:rsidR="00C53F75" w:rsidRPr="00B3388A" w:rsidRDefault="00C53F75" w:rsidP="00C53F75">
      <w:pPr>
        <w:jc w:val="center"/>
        <w:rPr>
          <w:b/>
          <w:sz w:val="20"/>
        </w:rPr>
      </w:pPr>
      <w:r w:rsidRPr="00B3388A">
        <w:rPr>
          <w:b/>
          <w:sz w:val="20"/>
        </w:rPr>
        <w:t xml:space="preserve">10 класс – </w:t>
      </w:r>
      <w:r w:rsidR="00691373">
        <w:rPr>
          <w:b/>
          <w:sz w:val="20"/>
        </w:rPr>
        <w:t>70</w:t>
      </w:r>
      <w:r w:rsidRPr="00B3388A">
        <w:rPr>
          <w:b/>
          <w:sz w:val="20"/>
        </w:rPr>
        <w:t xml:space="preserve"> часа (</w:t>
      </w:r>
      <w:r w:rsidR="007E12B3">
        <w:rPr>
          <w:b/>
          <w:sz w:val="20"/>
        </w:rPr>
        <w:t>2</w:t>
      </w:r>
      <w:r w:rsidR="00691373">
        <w:rPr>
          <w:b/>
          <w:sz w:val="20"/>
        </w:rPr>
        <w:t>8</w:t>
      </w:r>
      <w:r w:rsidRPr="00B3388A">
        <w:rPr>
          <w:b/>
          <w:sz w:val="20"/>
        </w:rPr>
        <w:t xml:space="preserve"> час</w:t>
      </w:r>
      <w:r w:rsidR="00691373">
        <w:rPr>
          <w:b/>
          <w:sz w:val="20"/>
        </w:rPr>
        <w:t>ов</w:t>
      </w:r>
      <w:r w:rsidRPr="00B3388A">
        <w:rPr>
          <w:b/>
          <w:sz w:val="20"/>
        </w:rPr>
        <w:t xml:space="preserve"> – </w:t>
      </w:r>
      <w:r w:rsidR="007E12B3">
        <w:rPr>
          <w:b/>
          <w:sz w:val="20"/>
        </w:rPr>
        <w:t xml:space="preserve">Всеобщая </w:t>
      </w:r>
      <w:r w:rsidRPr="00B3388A">
        <w:rPr>
          <w:b/>
          <w:sz w:val="20"/>
        </w:rPr>
        <w:t xml:space="preserve">история, </w:t>
      </w:r>
      <w:r w:rsidR="007E12B3">
        <w:rPr>
          <w:b/>
          <w:sz w:val="20"/>
        </w:rPr>
        <w:t>4</w:t>
      </w:r>
      <w:r w:rsidR="00691373">
        <w:rPr>
          <w:b/>
          <w:sz w:val="20"/>
        </w:rPr>
        <w:t>2</w:t>
      </w:r>
      <w:r w:rsidRPr="00B3388A">
        <w:rPr>
          <w:b/>
          <w:sz w:val="20"/>
        </w:rPr>
        <w:t xml:space="preserve"> час</w:t>
      </w:r>
      <w:r w:rsidR="007E12B3">
        <w:rPr>
          <w:b/>
          <w:sz w:val="20"/>
        </w:rPr>
        <w:t>а</w:t>
      </w:r>
      <w:r w:rsidRPr="00B3388A">
        <w:rPr>
          <w:b/>
          <w:sz w:val="20"/>
        </w:rPr>
        <w:t xml:space="preserve"> – история России)</w:t>
      </w:r>
    </w:p>
    <w:tbl>
      <w:tblPr>
        <w:tblStyle w:val="af7"/>
        <w:tblpPr w:leftFromText="180" w:rightFromText="180" w:vertAnchor="text" w:horzAnchor="margin" w:tblpY="70"/>
        <w:tblW w:w="13433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670"/>
        <w:gridCol w:w="1843"/>
        <w:gridCol w:w="1843"/>
      </w:tblGrid>
      <w:tr w:rsidR="00CD442C" w:rsidRPr="00B3388A" w:rsidTr="00810758">
        <w:trPr>
          <w:trHeight w:val="228"/>
        </w:trPr>
        <w:tc>
          <w:tcPr>
            <w:tcW w:w="1101" w:type="dxa"/>
            <w:vMerge w:val="restart"/>
          </w:tcPr>
          <w:p w:rsidR="00CD442C" w:rsidRPr="00B3388A" w:rsidRDefault="00CD442C" w:rsidP="00B3388A">
            <w:pPr>
              <w:pStyle w:val="ad"/>
              <w:ind w:firstLine="142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76" w:type="dxa"/>
            <w:vMerge w:val="restart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5670" w:type="dxa"/>
            <w:vMerge w:val="restart"/>
          </w:tcPr>
          <w:p w:rsidR="00CD442C" w:rsidRPr="00CD442C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  <w:r w:rsidRPr="00CD442C">
              <w:rPr>
                <w:b/>
                <w:sz w:val="20"/>
                <w:szCs w:val="20"/>
              </w:rPr>
              <w:t>Характеристика основных видов деятельности учащихся (на уровне УДД).</w:t>
            </w:r>
          </w:p>
        </w:tc>
        <w:tc>
          <w:tcPr>
            <w:tcW w:w="3686" w:type="dxa"/>
            <w:gridSpan w:val="2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CD442C" w:rsidRPr="00B3388A" w:rsidTr="00CD442C">
        <w:trPr>
          <w:trHeight w:val="228"/>
        </w:trPr>
        <w:tc>
          <w:tcPr>
            <w:tcW w:w="1101" w:type="dxa"/>
            <w:vMerge/>
          </w:tcPr>
          <w:p w:rsidR="00CD442C" w:rsidRPr="00B3388A" w:rsidRDefault="00CD442C" w:rsidP="00B3388A">
            <w:pPr>
              <w:pStyle w:val="ad"/>
              <w:ind w:firstLine="142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CD442C" w:rsidRPr="00B3388A" w:rsidRDefault="00CD442C" w:rsidP="00810758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CD442C">
            <w:pPr>
              <w:pStyle w:val="ad"/>
              <w:ind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843" w:type="dxa"/>
          </w:tcPr>
          <w:p w:rsidR="00CD442C" w:rsidRPr="00B3388A" w:rsidRDefault="00CD442C" w:rsidP="00CD442C">
            <w:pPr>
              <w:pStyle w:val="ad"/>
              <w:ind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</w:tr>
      <w:tr w:rsidR="00CD442C" w:rsidRPr="00B3388A" w:rsidTr="00CD442C">
        <w:tc>
          <w:tcPr>
            <w:tcW w:w="13433" w:type="dxa"/>
            <w:gridSpan w:val="5"/>
          </w:tcPr>
          <w:p w:rsidR="00CD442C" w:rsidRPr="00B3388A" w:rsidRDefault="00CD442C" w:rsidP="00810758">
            <w:pPr>
              <w:ind w:left="-391" w:firstLine="385"/>
              <w:jc w:val="center"/>
              <w:rPr>
                <w:b/>
                <w:sz w:val="20"/>
              </w:rPr>
            </w:pPr>
            <w:r w:rsidRPr="00B3388A">
              <w:rPr>
                <w:b/>
                <w:sz w:val="20"/>
                <w:szCs w:val="20"/>
              </w:rPr>
              <w:t>Мир накануне и в годы Первой мировой войны (1 ч.)</w:t>
            </w: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3388A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Мир накануне и в годы Первой мировой войны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96" w:right="767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Учащиеся должны научиться:</w:t>
            </w:r>
          </w:p>
          <w:p w:rsidR="00CD442C" w:rsidRPr="00B3388A" w:rsidRDefault="00CD442C" w:rsidP="00810758">
            <w:pPr>
              <w:pStyle w:val="TableParagraph"/>
              <w:ind w:left="96" w:right="1243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Знать историческую обусловленность  современных общественных процессов.</w:t>
            </w:r>
          </w:p>
          <w:p w:rsidR="00CD442C" w:rsidRPr="00B3388A" w:rsidRDefault="00CD442C" w:rsidP="00810758">
            <w:pPr>
              <w:pStyle w:val="TableParagraph"/>
              <w:ind w:left="96" w:right="78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Уметь устанавливать причинно-следственные связи между явлениями. Различать в исторической информации факты и мнения, исторические описания и исторические объяснения. Получить возможность научиться: Давать самостоятельную оценку историческим явлениям. Работать с исторической картой</w:t>
            </w:r>
          </w:p>
          <w:p w:rsidR="00CD442C" w:rsidRPr="00B3388A" w:rsidRDefault="00CD442C" w:rsidP="00810758">
            <w:pPr>
              <w:pStyle w:val="TableParagraph"/>
              <w:ind w:left="96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- составлять устный рассказ.  Работать</w:t>
            </w:r>
            <w:r w:rsidRPr="00B3388A">
              <w:rPr>
                <w:sz w:val="20"/>
                <w:szCs w:val="20"/>
              </w:rPr>
              <w:tab/>
              <w:t xml:space="preserve">со справочным </w:t>
            </w:r>
            <w:r w:rsidRPr="00B3388A">
              <w:rPr>
                <w:spacing w:val="-4"/>
                <w:sz w:val="20"/>
                <w:szCs w:val="20"/>
              </w:rPr>
              <w:t xml:space="preserve">аппаратом </w:t>
            </w:r>
            <w:r w:rsidRPr="00B3388A">
              <w:rPr>
                <w:sz w:val="20"/>
                <w:szCs w:val="20"/>
              </w:rPr>
              <w:t>книги.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96" w:right="767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96" w:right="767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t>Межвоенный период (1918–1939 гг.) (9 ч.)</w:t>
            </w:r>
          </w:p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3388A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Революционная волна после Первой мировой войны. 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96" w:right="767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Учащиеся должны научиться:</w:t>
            </w:r>
          </w:p>
          <w:p w:rsidR="00CD442C" w:rsidRPr="00B3388A" w:rsidRDefault="00CD442C" w:rsidP="00810758">
            <w:pPr>
              <w:pStyle w:val="TableParagraph"/>
              <w:ind w:left="96" w:right="1243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Знать историческую обусловленность  современных общественных процессов.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Уметь устанавливать причинно-следственные связи между явлениями. Различать в исторической информации факты и мнения, исторические описания и исторические объяснения.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96" w:right="767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96" w:right="767"/>
              <w:rPr>
                <w:sz w:val="20"/>
                <w:szCs w:val="20"/>
              </w:rPr>
            </w:pPr>
          </w:p>
        </w:tc>
      </w:tr>
      <w:tr w:rsidR="00CD442C" w:rsidRPr="00B3388A" w:rsidTr="00CD442C">
        <w:trPr>
          <w:trHeight w:val="2062"/>
        </w:trPr>
        <w:tc>
          <w:tcPr>
            <w:tcW w:w="1101" w:type="dxa"/>
          </w:tcPr>
          <w:p w:rsidR="00CD442C" w:rsidRPr="00B3388A" w:rsidRDefault="00CD442C" w:rsidP="00B3388A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Версальско-вашингтонская система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Уметь устанавливать причинно-следственные связи между явлениями. Получит возможность научиться: </w:t>
            </w:r>
            <w:r w:rsidRPr="00B3388A">
              <w:rPr>
                <w:spacing w:val="-3"/>
                <w:sz w:val="20"/>
                <w:szCs w:val="20"/>
              </w:rPr>
              <w:t xml:space="preserve">давать </w:t>
            </w:r>
            <w:r w:rsidRPr="00B3388A">
              <w:rPr>
                <w:sz w:val="20"/>
                <w:szCs w:val="20"/>
              </w:rPr>
              <w:t xml:space="preserve">сопоставительную характеристику </w:t>
            </w:r>
            <w:r w:rsidRPr="00B3388A">
              <w:rPr>
                <w:spacing w:val="-3"/>
                <w:sz w:val="20"/>
                <w:szCs w:val="20"/>
              </w:rPr>
              <w:t xml:space="preserve">политического </w:t>
            </w:r>
            <w:r w:rsidRPr="00B3388A">
              <w:rPr>
                <w:sz w:val="20"/>
                <w:szCs w:val="20"/>
              </w:rPr>
              <w:t>устройства</w:t>
            </w:r>
            <w:r w:rsidRPr="00B3388A">
              <w:rPr>
                <w:spacing w:val="-5"/>
                <w:sz w:val="20"/>
                <w:szCs w:val="20"/>
              </w:rPr>
              <w:t xml:space="preserve"> </w:t>
            </w:r>
            <w:r w:rsidRPr="00B3388A">
              <w:rPr>
                <w:spacing w:val="-3"/>
                <w:sz w:val="20"/>
                <w:szCs w:val="20"/>
              </w:rPr>
              <w:t xml:space="preserve">государства, </w:t>
            </w:r>
            <w:r w:rsidRPr="00B3388A">
              <w:rPr>
                <w:sz w:val="20"/>
                <w:szCs w:val="20"/>
              </w:rPr>
              <w:t xml:space="preserve">сравнивать свидетельства различных исторических </w:t>
            </w:r>
            <w:r w:rsidRPr="00B3388A">
              <w:rPr>
                <w:spacing w:val="-4"/>
                <w:sz w:val="20"/>
                <w:szCs w:val="20"/>
              </w:rPr>
              <w:t xml:space="preserve">источников, </w:t>
            </w:r>
            <w:r w:rsidRPr="00B3388A">
              <w:rPr>
                <w:sz w:val="20"/>
                <w:szCs w:val="20"/>
              </w:rPr>
              <w:t>выявляя</w:t>
            </w:r>
            <w:r w:rsidRPr="00B3388A">
              <w:rPr>
                <w:spacing w:val="6"/>
                <w:sz w:val="20"/>
                <w:szCs w:val="20"/>
              </w:rPr>
              <w:t xml:space="preserve"> </w:t>
            </w:r>
            <w:r w:rsidRPr="00B3388A">
              <w:rPr>
                <w:sz w:val="20"/>
                <w:szCs w:val="20"/>
              </w:rPr>
              <w:t>в них общее и различия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0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3388A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>Индустриальное общество в начале 20 в.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34" w:firstLine="72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изучать, систематизировать информацию из различных источников,</w:t>
            </w:r>
          </w:p>
          <w:p w:rsidR="00CD442C" w:rsidRPr="00B3388A" w:rsidRDefault="00CD442C" w:rsidP="00810758">
            <w:pPr>
              <w:pStyle w:val="TableParagraph"/>
              <w:ind w:left="34" w:firstLine="72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Научатся </w:t>
            </w:r>
            <w:r w:rsidRPr="00B3388A">
              <w:rPr>
                <w:spacing w:val="-3"/>
                <w:sz w:val="20"/>
                <w:szCs w:val="20"/>
              </w:rPr>
              <w:t xml:space="preserve">формулировать </w:t>
            </w:r>
            <w:r w:rsidRPr="00B3388A">
              <w:rPr>
                <w:sz w:val="20"/>
                <w:szCs w:val="20"/>
              </w:rPr>
              <w:t xml:space="preserve">и обосновывать </w:t>
            </w:r>
            <w:r w:rsidRPr="00B3388A">
              <w:rPr>
                <w:spacing w:val="-3"/>
                <w:sz w:val="20"/>
                <w:szCs w:val="20"/>
              </w:rPr>
              <w:t xml:space="preserve">выводы </w:t>
            </w:r>
            <w:r w:rsidRPr="00B3388A">
              <w:rPr>
                <w:sz w:val="20"/>
                <w:szCs w:val="20"/>
              </w:rPr>
              <w:t xml:space="preserve">приобретение опыта </w:t>
            </w:r>
            <w:r w:rsidRPr="00B3388A">
              <w:rPr>
                <w:spacing w:val="-4"/>
                <w:sz w:val="20"/>
                <w:szCs w:val="20"/>
              </w:rPr>
              <w:t xml:space="preserve">историко-культурного, </w:t>
            </w:r>
            <w:r w:rsidRPr="00B3388A">
              <w:rPr>
                <w:sz w:val="20"/>
                <w:szCs w:val="20"/>
              </w:rPr>
              <w:t xml:space="preserve">цивилизационного </w:t>
            </w:r>
            <w:r w:rsidRPr="00B3388A">
              <w:rPr>
                <w:spacing w:val="-5"/>
                <w:sz w:val="20"/>
                <w:szCs w:val="20"/>
              </w:rPr>
              <w:t xml:space="preserve">подхода </w:t>
            </w:r>
            <w:r w:rsidRPr="00B3388A">
              <w:rPr>
                <w:sz w:val="20"/>
                <w:szCs w:val="20"/>
              </w:rPr>
              <w:t xml:space="preserve">к оценке социальных явлений, применение понятийного аппарата и приёмов исторического анализа для </w:t>
            </w:r>
            <w:r w:rsidRPr="00B3388A">
              <w:rPr>
                <w:sz w:val="20"/>
                <w:szCs w:val="20"/>
              </w:rPr>
              <w:lastRenderedPageBreak/>
              <w:t>раскрытия сущности и значения событий и явлений прошлого и современности в курсах всеобщей истории;</w:t>
            </w:r>
          </w:p>
          <w:p w:rsidR="00CD442C" w:rsidRPr="00B3388A" w:rsidRDefault="00CD442C" w:rsidP="00810758">
            <w:pPr>
              <w:pStyle w:val="ad"/>
              <w:ind w:left="34" w:firstLine="72"/>
              <w:rPr>
                <w:sz w:val="20"/>
                <w:szCs w:val="20"/>
                <w:shd w:val="clear" w:color="auto" w:fill="FFFFFF"/>
              </w:rPr>
            </w:pPr>
            <w:r w:rsidRPr="00B3388A">
              <w:rPr>
                <w:sz w:val="20"/>
                <w:szCs w:val="20"/>
              </w:rPr>
              <w:t>Получить возможность научиться осуществлять поиск информации из различных источников (включая сеть Интернет)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34" w:firstLine="72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34" w:firstLine="72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3388A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>Страны Европы и США в 20-е годы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spacing w:line="314" w:lineRule="exact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 xml:space="preserve">Получат представление о </w:t>
            </w:r>
            <w:r w:rsidRPr="00B3388A">
              <w:rPr>
                <w:sz w:val="20"/>
                <w:szCs w:val="20"/>
              </w:rPr>
              <w:t xml:space="preserve"> реакции на «красную угрозу», послевоенной стабилизации, экономическом буме и процветании, возникновении массового общества. Либеральные политические режимы. Рост влияния социалистических партий и профсоюзов.</w:t>
            </w:r>
          </w:p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Научится формулировать и обосновывать выводы применение понятийного аппарата и приёмов исторического анализа для раскрытия сущности и</w:t>
            </w:r>
          </w:p>
          <w:p w:rsidR="00CD442C" w:rsidRPr="00B3388A" w:rsidRDefault="00CD442C" w:rsidP="00810758">
            <w:pPr>
              <w:pStyle w:val="TableParagraph"/>
              <w:ind w:left="0" w:right="152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значения событий и явлений прошлого и современности в курсах всеобщей истории.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4" w:lineRule="exact"/>
              <w:ind w:left="0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4" w:lineRule="exact"/>
              <w:ind w:left="0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CD442C" w:rsidRPr="00B3388A" w:rsidTr="00CD442C">
        <w:trPr>
          <w:trHeight w:val="266"/>
        </w:trPr>
        <w:tc>
          <w:tcPr>
            <w:tcW w:w="1101" w:type="dxa"/>
          </w:tcPr>
          <w:p w:rsidR="00CD442C" w:rsidRPr="00B3388A" w:rsidRDefault="00CD442C" w:rsidP="00810758">
            <w:pPr>
              <w:pStyle w:val="ad"/>
              <w:jc w:val="center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  <w:highlight w:val="yellow"/>
              </w:rPr>
            </w:pPr>
            <w:r w:rsidRPr="00B3388A">
              <w:rPr>
                <w:sz w:val="20"/>
                <w:szCs w:val="20"/>
              </w:rPr>
              <w:t>Политическое развитие стран Южной и Восточной Азии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 Революция в Китае и Северный поход. Режим Чан Кайши и гражданская война с коммунистами.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Национально-освободительное движение в Индии в 1919–1939 гг. Индийский национальный конгресс и М. Ганди.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CD442C" w:rsidRPr="00B3388A" w:rsidTr="00CD442C">
        <w:trPr>
          <w:trHeight w:val="3960"/>
        </w:trPr>
        <w:tc>
          <w:tcPr>
            <w:tcW w:w="1101" w:type="dxa"/>
          </w:tcPr>
          <w:p w:rsidR="00CD442C" w:rsidRPr="00B3388A" w:rsidRDefault="00CD442C" w:rsidP="00810758">
            <w:pPr>
              <w:pStyle w:val="ad"/>
              <w:jc w:val="center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7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Великая депрессия. Мировой экономический кризис. Преобразования Ф. Рузвельта в США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-108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 Мировой экономический кризис.</w:t>
            </w:r>
          </w:p>
          <w:p w:rsidR="00CD442C" w:rsidRPr="00B3388A" w:rsidRDefault="00CD442C" w:rsidP="00810758">
            <w:pPr>
              <w:pStyle w:val="TableParagraph"/>
              <w:ind w:left="-108" w:right="769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Кейнсианство. Государственное регулирование экономики. Другие стратегии выхода из мирового экономического кризиса. Тоталитарные экономики.</w:t>
            </w:r>
          </w:p>
          <w:p w:rsidR="00CD442C" w:rsidRPr="00B3388A" w:rsidRDefault="00CD442C" w:rsidP="00810758">
            <w:pPr>
              <w:pStyle w:val="TableParagraph"/>
              <w:ind w:left="-108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изучать, систематизировать информацию из различных источников. Научится</w:t>
            </w:r>
          </w:p>
          <w:p w:rsidR="00CD442C" w:rsidRPr="00B3388A" w:rsidRDefault="00CD442C" w:rsidP="00810758">
            <w:pPr>
              <w:pStyle w:val="TableParagraph"/>
              <w:ind w:left="-108" w:right="889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формулировать и обосновывать выводы применение понятийного аппарата и приёмов исторического анализа для раскрытия сущности и</w:t>
            </w:r>
          </w:p>
          <w:p w:rsidR="00CD442C" w:rsidRPr="00B3388A" w:rsidRDefault="00CD442C" w:rsidP="00810758">
            <w:pPr>
              <w:pStyle w:val="TableParagraph"/>
              <w:ind w:left="-108" w:right="152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значения событий и явлений прошлого и современности в курсах всеобщей истории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-1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-108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810758">
            <w:pPr>
              <w:pStyle w:val="ad"/>
              <w:jc w:val="center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8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Нарастание агрессии. Германский нацизм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представление о Нарастание агрессии в мире. Нацистская </w:t>
            </w:r>
            <w:r w:rsidRPr="00B3388A">
              <w:rPr>
                <w:spacing w:val="-3"/>
                <w:sz w:val="20"/>
                <w:szCs w:val="20"/>
              </w:rPr>
              <w:t xml:space="preserve">диктатура </w:t>
            </w:r>
            <w:r w:rsidRPr="00B3388A">
              <w:rPr>
                <w:sz w:val="20"/>
                <w:szCs w:val="20"/>
              </w:rPr>
              <w:t xml:space="preserve">в </w:t>
            </w:r>
            <w:r w:rsidRPr="00B3388A">
              <w:rPr>
                <w:spacing w:val="-4"/>
                <w:sz w:val="20"/>
                <w:szCs w:val="20"/>
              </w:rPr>
              <w:t xml:space="preserve">Германии. Подготовка </w:t>
            </w:r>
            <w:r w:rsidRPr="00B3388A">
              <w:rPr>
                <w:spacing w:val="-5"/>
                <w:sz w:val="20"/>
                <w:szCs w:val="20"/>
              </w:rPr>
              <w:t xml:space="preserve">Германии </w:t>
            </w:r>
            <w:r w:rsidRPr="00B3388A">
              <w:rPr>
                <w:sz w:val="20"/>
                <w:szCs w:val="20"/>
              </w:rPr>
              <w:t>к войне.</w:t>
            </w:r>
          </w:p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Получат возможность изучать, систематизировать информацию из различных источников,</w:t>
            </w:r>
          </w:p>
          <w:p w:rsidR="00CD442C" w:rsidRPr="00B3388A" w:rsidRDefault="00CD442C" w:rsidP="00810758">
            <w:pPr>
              <w:pStyle w:val="TableParagraph"/>
              <w:ind w:left="0" w:right="889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формулировать и обосновывать выводы, осуществлять поиск информации из различных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источников (включая сеть Интернет) для подготовки сообщения / презентации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Политика «умиротворения» агрессора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представление о  Создание оси Берлин–Рим–Токио. Мюнхенское соглашение и его последствия.  Получат возможность развивать  способность </w:t>
            </w:r>
            <w:r w:rsidRPr="00B3388A">
              <w:rPr>
                <w:spacing w:val="-3"/>
                <w:sz w:val="20"/>
                <w:szCs w:val="20"/>
              </w:rPr>
              <w:t xml:space="preserve">исторического </w:t>
            </w:r>
            <w:r w:rsidRPr="00B3388A">
              <w:rPr>
                <w:sz w:val="20"/>
                <w:szCs w:val="20"/>
              </w:rPr>
              <w:t xml:space="preserve">анализа для раскрытия сущности и </w:t>
            </w:r>
            <w:r w:rsidRPr="00B3388A">
              <w:rPr>
                <w:spacing w:val="-3"/>
                <w:sz w:val="20"/>
                <w:szCs w:val="20"/>
              </w:rPr>
              <w:t xml:space="preserve">значения </w:t>
            </w:r>
            <w:r w:rsidRPr="00B3388A">
              <w:rPr>
                <w:sz w:val="20"/>
                <w:szCs w:val="20"/>
              </w:rPr>
              <w:t>событий и явлений прошлого.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10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«Народный фронт» и Гражданская война в Испании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представление о   Поражение Испанской республики. Политика «Народного фронта».  Получат возможность </w:t>
            </w:r>
            <w:r w:rsidRPr="00B3388A">
              <w:rPr>
                <w:color w:val="000000"/>
                <w:sz w:val="20"/>
                <w:szCs w:val="20"/>
              </w:rPr>
              <w:t xml:space="preserve"> демонстрировать умение вести диалог, участвовать в дискуссии по исторической тематике,  приводить аргументы и примеры в защиту своей точки зрения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t>Вторая мировая война (1ч.)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11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  <w:shd w:val="clear" w:color="auto" w:fill="FFFFFF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>Вторая мировая война 1939-1945гг.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  <w:shd w:val="clear" w:color="auto" w:fill="FFFFFF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>Получат представление о Нацистская политика геноцида, холокоста. Концентрационные лагеря. Принудительная трудовая миграция и насильственные переселения. Массовые</w:t>
            </w:r>
          </w:p>
          <w:p w:rsidR="00CD442C" w:rsidRPr="00B3388A" w:rsidRDefault="00CD442C" w:rsidP="00810758">
            <w:pPr>
              <w:rPr>
                <w:sz w:val="20"/>
                <w:szCs w:val="20"/>
                <w:shd w:val="clear" w:color="auto" w:fill="FFFFFF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>расстрелы военнопленных и гражданских лиц. Жизнь на оккупированных территориях. Движение Сопротивления и коллаборационизм.</w:t>
            </w:r>
          </w:p>
          <w:p w:rsidR="00CD442C" w:rsidRPr="00B3388A" w:rsidRDefault="00CD442C" w:rsidP="00810758">
            <w:pPr>
              <w:rPr>
                <w:sz w:val="20"/>
                <w:szCs w:val="20"/>
                <w:shd w:val="clear" w:color="auto" w:fill="FFFFFF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>Открытие Второго фронта и наступление союзников. Противоречия между союзниками по Антигитлеровской коалиции. . Образование ООН. Цена Второй мировой войны для воюющих стран. Итоги войны.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  <w:shd w:val="clear" w:color="auto" w:fill="FFFFFF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  <w:shd w:val="clear" w:color="auto" w:fill="FFFFFF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810758">
            <w:pPr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t>Соревнование социальных систем (11ч.)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12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Послевоенное мирное урегулирование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Получать возможность применения понятийного аппарата и приёмов исторического анализа для раскрытия сущности и значения событий и явлений прошлого и современности в курсах всеобщей истории; осуществлять поиск информации из различных</w:t>
            </w:r>
          </w:p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источников (включая сеть Интернет) для подготовки сообщения / презентации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CD442C" w:rsidRPr="00B3388A" w:rsidTr="00CD442C">
        <w:trPr>
          <w:trHeight w:val="3267"/>
        </w:trPr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tabs>
                <w:tab w:val="left" w:pos="8046"/>
              </w:tabs>
              <w:ind w:left="33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«Холодная война» Военно-политические блоки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af6"/>
              <w:spacing w:before="0" w:beforeAutospacing="0" w:after="240" w:afterAutospacing="0"/>
              <w:ind w:left="35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представление о </w:t>
            </w:r>
            <w:r w:rsidRPr="00B3388A">
              <w:rPr>
                <w:spacing w:val="-7"/>
                <w:sz w:val="20"/>
                <w:szCs w:val="20"/>
              </w:rPr>
              <w:t xml:space="preserve"> Гонка </w:t>
            </w:r>
            <w:r w:rsidRPr="00B3388A">
              <w:rPr>
                <w:sz w:val="20"/>
                <w:szCs w:val="20"/>
              </w:rPr>
              <w:t xml:space="preserve">вооружений. Испытания </w:t>
            </w:r>
            <w:r w:rsidRPr="00B3388A">
              <w:rPr>
                <w:spacing w:val="-4"/>
                <w:sz w:val="20"/>
                <w:szCs w:val="20"/>
              </w:rPr>
              <w:t xml:space="preserve">атомного </w:t>
            </w:r>
            <w:r w:rsidRPr="00B3388A">
              <w:rPr>
                <w:sz w:val="20"/>
                <w:szCs w:val="20"/>
              </w:rPr>
              <w:t xml:space="preserve">и термоядерного оружия в </w:t>
            </w:r>
            <w:r w:rsidRPr="00B3388A">
              <w:rPr>
                <w:spacing w:val="-8"/>
                <w:sz w:val="20"/>
                <w:szCs w:val="20"/>
              </w:rPr>
              <w:t xml:space="preserve">СССР. </w:t>
            </w:r>
            <w:r w:rsidRPr="00B3388A">
              <w:rPr>
                <w:sz w:val="20"/>
                <w:szCs w:val="20"/>
              </w:rPr>
              <w:t>Ракетно-космическое соперничество. Получат возможность научиться соотносить историческое время, исторические события, действия и поступки исторических личностей XX века; обосновывать собственную точку зрения по ключевым вопросам истории Новейшего времени с опорой на материалы из разных источников, знание исторических фактов, владение исторической терминологией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f6"/>
              <w:spacing w:before="0" w:beforeAutospacing="0" w:after="240" w:afterAutospacing="0"/>
              <w:ind w:left="35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f6"/>
              <w:spacing w:before="0" w:beforeAutospacing="0" w:after="240" w:afterAutospacing="0"/>
              <w:ind w:left="35"/>
              <w:rPr>
                <w:sz w:val="20"/>
                <w:szCs w:val="20"/>
              </w:rPr>
            </w:pPr>
          </w:p>
        </w:tc>
      </w:tr>
      <w:tr w:rsidR="00CD442C" w:rsidRPr="00B3388A" w:rsidTr="00CD442C">
        <w:trPr>
          <w:trHeight w:val="1542"/>
        </w:trPr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Завершение эпохи индустриального общества 1945-1970 г.г.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 w:right="197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«Общество потребления». Возникновение Европейского экономического сообщества. Информационная революция. Энергетический кризис. Экологический кризис и зеленое движение.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197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197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Кризисы 70-80-хг.г. Становление информационного общества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представление о  Экономические кризисы 1970-х – начала 1980-х гг. Неоконсерватизм. Информационное общество. Получат возможность </w:t>
            </w:r>
            <w:r w:rsidRPr="00B3388A">
              <w:rPr>
                <w:b/>
                <w:sz w:val="20"/>
                <w:szCs w:val="20"/>
              </w:rPr>
              <w:t xml:space="preserve"> </w:t>
            </w:r>
          </w:p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применения понятийного аппарата и приёмов исторического анализа для раскрытия сущности и значения событий и явлений прошлого и современности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16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Политическое развитие стран Запада во второй половине ХХ в.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Уметь устанавливать причинно-следственные связи между явлениями. Получит возможность научиться: </w:t>
            </w:r>
            <w:r w:rsidRPr="00B3388A">
              <w:rPr>
                <w:spacing w:val="-3"/>
                <w:sz w:val="20"/>
                <w:szCs w:val="20"/>
              </w:rPr>
              <w:t xml:space="preserve">давать </w:t>
            </w:r>
            <w:r w:rsidRPr="00B3388A">
              <w:rPr>
                <w:sz w:val="20"/>
                <w:szCs w:val="20"/>
              </w:rPr>
              <w:t xml:space="preserve">сопоставительную характеристику </w:t>
            </w:r>
            <w:r w:rsidRPr="00B3388A">
              <w:rPr>
                <w:spacing w:val="-3"/>
                <w:sz w:val="20"/>
                <w:szCs w:val="20"/>
              </w:rPr>
              <w:t xml:space="preserve">политического </w:t>
            </w:r>
            <w:r w:rsidRPr="00B3388A">
              <w:rPr>
                <w:sz w:val="20"/>
                <w:szCs w:val="20"/>
              </w:rPr>
              <w:t>устройства</w:t>
            </w:r>
            <w:r w:rsidRPr="00B3388A">
              <w:rPr>
                <w:spacing w:val="-5"/>
                <w:sz w:val="20"/>
                <w:szCs w:val="20"/>
              </w:rPr>
              <w:t xml:space="preserve"> </w:t>
            </w:r>
            <w:r w:rsidRPr="00B3388A">
              <w:rPr>
                <w:spacing w:val="-3"/>
                <w:sz w:val="20"/>
                <w:szCs w:val="20"/>
              </w:rPr>
              <w:t xml:space="preserve">государства, </w:t>
            </w:r>
            <w:r w:rsidRPr="00B3388A">
              <w:rPr>
                <w:sz w:val="20"/>
                <w:szCs w:val="20"/>
              </w:rPr>
              <w:t xml:space="preserve">сравнивать свидетельства различных исторических </w:t>
            </w:r>
            <w:r w:rsidRPr="00B3388A">
              <w:rPr>
                <w:spacing w:val="-4"/>
                <w:sz w:val="20"/>
                <w:szCs w:val="20"/>
              </w:rPr>
              <w:t xml:space="preserve">источников, </w:t>
            </w:r>
            <w:r w:rsidRPr="00B3388A">
              <w:rPr>
                <w:sz w:val="20"/>
                <w:szCs w:val="20"/>
              </w:rPr>
              <w:t>выявляя</w:t>
            </w:r>
            <w:r w:rsidRPr="00B3388A">
              <w:rPr>
                <w:spacing w:val="6"/>
                <w:sz w:val="20"/>
                <w:szCs w:val="20"/>
              </w:rPr>
              <w:t xml:space="preserve"> </w:t>
            </w:r>
            <w:r w:rsidRPr="00B3388A">
              <w:rPr>
                <w:sz w:val="20"/>
                <w:szCs w:val="20"/>
              </w:rPr>
              <w:t>в них общее и различия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</w:rPr>
            </w:pPr>
          </w:p>
        </w:tc>
      </w:tr>
      <w:tr w:rsidR="00CD442C" w:rsidRPr="00B3388A" w:rsidTr="00CD442C">
        <w:trPr>
          <w:trHeight w:val="1772"/>
        </w:trPr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Гражданское общество. Социальные движения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af6"/>
              <w:shd w:val="clear" w:color="auto" w:fill="FFFFFF"/>
              <w:spacing w:before="0" w:beforeAutospacing="0" w:after="240" w:afterAutospacing="0"/>
              <w:ind w:left="35"/>
              <w:rPr>
                <w:color w:val="000000"/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возможность научиться </w:t>
            </w:r>
            <w:r w:rsidRPr="00B3388A">
              <w:rPr>
                <w:color w:val="000000"/>
                <w:sz w:val="20"/>
                <w:szCs w:val="20"/>
              </w:rPr>
              <w:t xml:space="preserve"> демонстрировать умение вести диалог, участвовать в дискуссии по исторической тематике,  приводить аргументы и примеры в защиту своей точки зрения; применять полученные знания при анализе современной политики России.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f6"/>
              <w:shd w:val="clear" w:color="auto" w:fill="FFFFFF"/>
              <w:spacing w:before="0" w:beforeAutospacing="0" w:after="240" w:afterAutospacing="0"/>
              <w:ind w:left="35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f6"/>
              <w:shd w:val="clear" w:color="auto" w:fill="FFFFFF"/>
              <w:spacing w:before="0" w:beforeAutospacing="0" w:after="240" w:afterAutospacing="0"/>
              <w:ind w:left="35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18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Соединенные Штаты Америки Великобритания, Франция,</w:t>
            </w:r>
            <w:r w:rsidRPr="00B3388A">
              <w:rPr>
                <w:sz w:val="20"/>
                <w:szCs w:val="20"/>
                <w:shd w:val="clear" w:color="auto" w:fill="FFFFFF"/>
              </w:rPr>
              <w:t xml:space="preserve"> Италия, Германия </w:t>
            </w:r>
            <w:r w:rsidRPr="00B3388A">
              <w:rPr>
                <w:sz w:val="20"/>
                <w:szCs w:val="20"/>
              </w:rPr>
              <w:t xml:space="preserve">во второй </w:t>
            </w:r>
            <w:r w:rsidRPr="00B3388A">
              <w:rPr>
                <w:sz w:val="20"/>
                <w:szCs w:val="20"/>
              </w:rPr>
              <w:lastRenderedPageBreak/>
              <w:t>половине ХХ в.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 xml:space="preserve">Получат возможность научиться </w:t>
            </w:r>
            <w:r w:rsidRPr="00B3388A">
              <w:rPr>
                <w:color w:val="000000"/>
                <w:sz w:val="20"/>
                <w:szCs w:val="20"/>
              </w:rPr>
              <w:t xml:space="preserve">  составлять описание исторических объектов и памятников на основе текста, иллюстраций, макетов, интернет-ресурсов, </w:t>
            </w:r>
            <w:r w:rsidRPr="00B3388A">
              <w:rPr>
                <w:sz w:val="20"/>
                <w:szCs w:val="20"/>
              </w:rPr>
              <w:t xml:space="preserve"> представлять </w:t>
            </w:r>
            <w:r w:rsidRPr="00B3388A">
              <w:rPr>
                <w:sz w:val="20"/>
                <w:szCs w:val="20"/>
              </w:rPr>
              <w:lastRenderedPageBreak/>
              <w:t>историческую информацию в виде таблиц, схем, графиков и др.,  соотносить историческое время, исторические события, действия и поступки исторических личностей XX века,  анализировать и оценивать исторические события местного масштаба в контексте общероссийской и мировой истории XX века.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Преобразование и революции в странах Восточной Европы. 1945-1999 гг.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 w:right="33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странах соцлагеря.  Давать характеристику различным моделям социализма. Изменение политической карты мира. Получат возможность научиться Осуществлять поиск информации из различных источников (включая сеть Интернет) для подготовки сообщения / презентации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33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33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Страны Азии и Африки, Латинской Америки во второй половине ХХ в. 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34" w:right="91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 Крушение колониальной системы и ее последствия. Выбор пути развития. Арабские страны и возникновение государства Израиль. Кризис в Персидском заливе и войны в Ираке. Японское экономическое чудо.</w:t>
            </w:r>
          </w:p>
          <w:p w:rsidR="00CD442C" w:rsidRPr="00B3388A" w:rsidRDefault="00CD442C" w:rsidP="00810758">
            <w:pPr>
              <w:pStyle w:val="TableParagraph"/>
              <w:ind w:left="34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«Тихоокеанские драконы»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9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91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21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  <w:shd w:val="clear" w:color="auto" w:fill="FFFFFF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 xml:space="preserve">Япония, Индия, Китай </w:t>
            </w:r>
            <w:r w:rsidRPr="00B3388A">
              <w:rPr>
                <w:sz w:val="20"/>
                <w:szCs w:val="20"/>
              </w:rPr>
              <w:t>во второй половине ХХ в.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34" w:right="91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 Крушение колониальной системы и ее последствия. Выбор пути развития. Арабские страны и возникновение государства Израиль. Кризис в Персидском заливе и войны в Ираке. Японское экономическое чудо.</w:t>
            </w:r>
          </w:p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  <w:shd w:val="clear" w:color="auto" w:fill="FFFFFF"/>
              </w:rPr>
            </w:pPr>
            <w:r w:rsidRPr="00B3388A">
              <w:rPr>
                <w:sz w:val="20"/>
                <w:szCs w:val="20"/>
              </w:rPr>
              <w:t>«Тихоокеанские драконы»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9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91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22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  <w:shd w:val="clear" w:color="auto" w:fill="FFFFFF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>Международные отношения 60-90-е годы.</w:t>
            </w:r>
          </w:p>
          <w:p w:rsidR="00CD442C" w:rsidRPr="00B3388A" w:rsidRDefault="00CD442C" w:rsidP="00810758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  <w:shd w:val="clear" w:color="auto" w:fill="FFFFFF"/>
              </w:rPr>
              <w:t xml:space="preserve">Получат возможность </w:t>
            </w:r>
            <w:r w:rsidRPr="00B3388A">
              <w:rPr>
                <w:sz w:val="20"/>
                <w:szCs w:val="20"/>
              </w:rPr>
              <w:t>применения понятийного аппарата и приёмов исторического анализа для раскрытия сущности и значения событий и явлений прошлого и современности в курсах всеобщей истории; осуществлять поиск информации из различных источников (включая сеть Интернет) для подготовки сообщения / презентации,  анализировать и оценивать исторические события в контексте общероссийской и мировой истории XX века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0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0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810758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t>Современный мир (2 ч.)</w:t>
            </w:r>
          </w:p>
          <w:p w:rsidR="00CD442C" w:rsidRPr="00B3388A" w:rsidRDefault="00CD442C" w:rsidP="00810758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23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Культура второй половины 20 века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возможность </w:t>
            </w:r>
            <w:r w:rsidRPr="00B3388A">
              <w:rPr>
                <w:color w:val="000000"/>
                <w:sz w:val="20"/>
                <w:szCs w:val="20"/>
              </w:rPr>
              <w:t xml:space="preserve"> устанавливать аналогии и оценивать вклад разных стран в сокровищницу мировой культуры,  владеть элементами проектной деятельности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24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Глобализация в конце 20 века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 w:right="199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представление о  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</w:t>
            </w:r>
            <w:r w:rsidRPr="00B3388A">
              <w:rPr>
                <w:sz w:val="20"/>
                <w:szCs w:val="20"/>
              </w:rPr>
              <w:lastRenderedPageBreak/>
              <w:t>Тихоокеанском и Атлантическом регионах. Изменение системы международных отношений. Делать выводы и прогнозы возможного развития международных отношений</w:t>
            </w:r>
          </w:p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возможность работать с исторической картой, текстом учебника и историческими источниками 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199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199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810758">
            <w:pPr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lastRenderedPageBreak/>
              <w:t>Россия в годы великих потрясения (7 часов)</w:t>
            </w:r>
          </w:p>
          <w:p w:rsidR="00CD442C" w:rsidRPr="00B3388A" w:rsidRDefault="00CD442C" w:rsidP="008107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25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Россия и мир накануне первой мировой войны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 w:right="767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Учащиеся должны научиться:</w:t>
            </w:r>
          </w:p>
          <w:p w:rsidR="00CD442C" w:rsidRPr="00B3388A" w:rsidRDefault="00CD442C" w:rsidP="00810758">
            <w:pPr>
              <w:pStyle w:val="TableParagraph"/>
              <w:ind w:left="0" w:right="1243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Знать историческую обусловленность  современных общественных процессов.</w:t>
            </w:r>
          </w:p>
          <w:p w:rsidR="00CD442C" w:rsidRPr="00B3388A" w:rsidRDefault="00CD442C" w:rsidP="00810758">
            <w:pPr>
              <w:pStyle w:val="TableParagraph"/>
              <w:ind w:left="0" w:right="78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Уметь устанавливать причинно-следственные связи между явлениями. Различать в исторической информации факты и мнения, исторические описания и исторические объяснения. 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767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767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26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Российская империя в Первой мировой войне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 w:right="78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Получить возможность актуализировать знания по курсу истории России и всемирной истории начала XX в Давать самостоятельную оценку историческим явлениям. Работать с исторической картой, составлять устный рассказ.  Работать</w:t>
            </w:r>
            <w:r w:rsidRPr="00B3388A">
              <w:rPr>
                <w:sz w:val="20"/>
                <w:szCs w:val="20"/>
              </w:rPr>
              <w:tab/>
              <w:t xml:space="preserve">со справочным </w:t>
            </w:r>
            <w:r w:rsidRPr="00B3388A">
              <w:rPr>
                <w:spacing w:val="-4"/>
                <w:sz w:val="20"/>
                <w:szCs w:val="20"/>
              </w:rPr>
              <w:t xml:space="preserve">аппаратом </w:t>
            </w:r>
            <w:r w:rsidRPr="00B3388A">
              <w:rPr>
                <w:sz w:val="20"/>
                <w:szCs w:val="20"/>
              </w:rPr>
              <w:t>книги.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7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 w:right="78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27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Великая российская революция. Февраль 1917 г.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Объективные и субъективные причины революционного кризиса. Падение монархии. Временное правительство и его программа. Петросовет и его декреты. Кризисы Врмееного правительства. Основные политические партии в 1917 г. Русская православная церковь в условиях революции. Выступление генерала Корнилова. Получат возможность Описывать исторические факты, работать с историческими источниками, локализация в пространстве и времени изучаемого периода. Анализировать отрывки из источников; составление и анализ генеалогических схем и таблиц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28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Великая российская революция. Октябрь 1917 г. Первые революционные преобразования большевиков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Рост влияния большевиков. Подготовка и проведение вооруженного восстания в Петрограде.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Свержение Временного правительства и взятие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власти большевиками. Получат возможность Описывать исторические факты, работать с историческими источниками, локализация в пространстве и времени изучаемого периода. Анализировать отрывки из источников; Характеризовать первые декреты советской власти.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Учредительное собрание. Создание новой армии и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спецслужбы. Брестский мир. Первая Конституция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1918 г.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29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Экономическая </w:t>
            </w:r>
            <w:r w:rsidRPr="00B3388A">
              <w:rPr>
                <w:sz w:val="20"/>
                <w:szCs w:val="20"/>
              </w:rPr>
              <w:lastRenderedPageBreak/>
              <w:t>политика советской власти. Военный коммунизм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 xml:space="preserve">Получат представление о Национализация промышленности. </w:t>
            </w:r>
            <w:r w:rsidRPr="00B3388A">
              <w:rPr>
                <w:sz w:val="20"/>
                <w:szCs w:val="20"/>
              </w:rPr>
              <w:lastRenderedPageBreak/>
              <w:t>Политика в деревни. Военный коммунизм. План ГОЭЛРО.  Последствия потрясений для демографии и экономики России. Кронштадтское восстание. Получат возможность научиться определять, какие задачи и направления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государственного строительства России стали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главными, правильно оперировать терминологией по экономическому развитию России.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Гражданская война. 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анализировать изменения в российском обществе в результате большевистских преобразований, указывать их причины и последствия. Характеризовать причины и основные этапы Гражданской войны. Выступление левых эсэров и формирование однопартийной диктатуры.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Антибольшевистские силы. Причины и масштабы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красного и белого террора. Причины победы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Красной Армии в Гражданской войне.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Обучающиеся участвуют в обсуждении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видеоматериалов, воссоздающих события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гражданской войны, а также в обмене мнениями,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учатся задавать вопросы необходимые для организации собственной деятельности 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31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Идеология и культура периода Гражданской войны 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научиться объяснять политику новой власти в области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Образования, отношение новой власти к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интеллигенции и русской православной церкви.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Объяснять и давать оценку идеологии и культуры в</w:t>
            </w:r>
          </w:p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годы Гражданской войны.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t>Советский Союз в 1920-1930-х годах (9 часов)</w:t>
            </w:r>
          </w:p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ad"/>
              <w:jc w:val="center"/>
              <w:rPr>
                <w:b/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32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Экономический и политический кризис начала 1920-х годов. Переход к НЭПу. Экономика НЭПа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причины перехода к НЭПу. Замена продразверстки продналогом. Иностранные концессии. Стимулирование кооперации. Финансовая реформа Г.Я.Сокольникова. Переход к пятилетнему планированию развития народного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хозяйства.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33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Образование СССР. Национальная политика в 1920-х годах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предпосылки и значение образования СССР. Конституция 1924 г. Политика «коренизации». Получат возможность  представлять историческую информацию в виде таблиц, схем, графиков и др.,  соотносить историческое время, исторические события, действия и поступки исторических личностей XX века,  анализировать и оценивать исторические события местного масштаба в контексте общероссийской и мировой истории XX века.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Политическое развитие в 1920-е годы.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представление о трудности поворота. Болезнь В.И.Ленина и борьба за власть. Ликвидация оппозиции внутри ВКП(б). Ужесточение политического курса. Получат возможность 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высказывать суждения о значимости данного этапа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для развития России. Принимать другое мнение и позицию, допускать существование различных точек зрения; адекватно использовать речевые средства для решения различных коммуникативных задач.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35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Международное положение и внешняя политика СССР в 1920-е годы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 Международное положение после окончания Гражданской войны в России. «Полоса признания». Создание и деятельность Коминтерна. Дипломатические конфликты с западными странами.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характеризовать причины и сущность международного положения и внешней политики СССР. Называть основные этапы, даты и действующих лиц. характеризовать основные направления внешней политики. 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rPr>
          <w:trHeight w:val="2258"/>
        </w:trPr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36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Культурное пространство советского общества в 1920-е годы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right="5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 Партийный контроль над духовной жизнью. Сменовеховство. Начало «нового искусства». Получат возможность  рассказывать о нравах и быте российского общества в 1920-е годы.</w:t>
            </w:r>
          </w:p>
          <w:p w:rsidR="00CD442C" w:rsidRPr="00B3388A" w:rsidRDefault="00CD442C" w:rsidP="00810758">
            <w:pPr>
              <w:pStyle w:val="TableParagrap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Называть основные направления внутренней политики, выявлять изменения в положении различных социальных групп, характеризовать изменения в системе управления.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right="5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right="50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37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«Великий перелом». Индустриализация. Коллективизация сельского хозяйства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коллективизации, разработка и принятие плана первой пятилетки. Ход и особенности индустриализации. Цели и издержки индустриализации. Итоги и достижения индустриального развития. Получат возможность Систематизировать материал в виде таблиц и схем. Раскрывать основные черты индустриализации. Раскрывать основные итоги и последствия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коллективизации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38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Политическая система СССР в 1930-е годы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представление о политической системе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СССР в 1930-е гг. Конституция 1936 г. Формирование партийного государства. Репрессивная политика. Массовые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общественные организации. Получить возможность научиться </w:t>
            </w:r>
            <w:r w:rsidRPr="00B3388A">
              <w:rPr>
                <w:sz w:val="20"/>
                <w:szCs w:val="20"/>
              </w:rPr>
              <w:lastRenderedPageBreak/>
              <w:t>высказывать суждения о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политической системе СССР.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5A2094" w:rsidRPr="00B3388A" w:rsidTr="005A2094">
        <w:trPr>
          <w:trHeight w:val="863"/>
        </w:trPr>
        <w:tc>
          <w:tcPr>
            <w:tcW w:w="1101" w:type="dxa"/>
          </w:tcPr>
          <w:p w:rsidR="005A2094" w:rsidRPr="00B3388A" w:rsidRDefault="005A2094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2976" w:type="dxa"/>
            <w:vMerge w:val="restart"/>
          </w:tcPr>
          <w:p w:rsidR="005A2094" w:rsidRPr="00B3388A" w:rsidRDefault="005A2094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Культурное пространство советского общества в 1930-е годы</w:t>
            </w:r>
          </w:p>
        </w:tc>
        <w:tc>
          <w:tcPr>
            <w:tcW w:w="5670" w:type="dxa"/>
            <w:vMerge w:val="restart"/>
          </w:tcPr>
          <w:p w:rsidR="005A2094" w:rsidRPr="00B3388A" w:rsidRDefault="005A2094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возможность раскрывать сущность политики ВКП(б) в области культуры, </w:t>
            </w:r>
            <w:r w:rsidRPr="00B3388A">
              <w:rPr>
                <w:color w:val="000000"/>
                <w:sz w:val="20"/>
                <w:szCs w:val="20"/>
              </w:rPr>
              <w:t xml:space="preserve"> соотносить иллюстративный материал с историческими событиями, явлениями, процессами, персоналиями</w:t>
            </w:r>
            <w:r w:rsidRPr="00B3388A">
              <w:rPr>
                <w:sz w:val="20"/>
                <w:szCs w:val="20"/>
              </w:rPr>
              <w:t>. Получат представление о Культ героев. Культурная революция. Достижения отечественной науки в 1930-е годы. Советское искусство. Повседневная жизнь. Культура русского зарубежья.</w:t>
            </w:r>
          </w:p>
        </w:tc>
        <w:tc>
          <w:tcPr>
            <w:tcW w:w="1843" w:type="dxa"/>
          </w:tcPr>
          <w:p w:rsidR="005A2094" w:rsidRPr="00B3388A" w:rsidRDefault="005A2094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5A2094" w:rsidRPr="00B3388A" w:rsidRDefault="005A2094" w:rsidP="00810758">
            <w:pPr>
              <w:rPr>
                <w:sz w:val="20"/>
              </w:rPr>
            </w:pPr>
          </w:p>
        </w:tc>
      </w:tr>
      <w:tr w:rsidR="005A2094" w:rsidRPr="00B3388A" w:rsidTr="005A2094">
        <w:trPr>
          <w:trHeight w:val="570"/>
        </w:trPr>
        <w:tc>
          <w:tcPr>
            <w:tcW w:w="1101" w:type="dxa"/>
          </w:tcPr>
          <w:p w:rsidR="005A2094" w:rsidRPr="00B3388A" w:rsidRDefault="005A2094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40</w:t>
            </w:r>
          </w:p>
        </w:tc>
        <w:tc>
          <w:tcPr>
            <w:tcW w:w="2976" w:type="dxa"/>
            <w:vMerge/>
          </w:tcPr>
          <w:p w:rsidR="005A2094" w:rsidRPr="00B3388A" w:rsidRDefault="005A2094" w:rsidP="0081075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5A2094" w:rsidRPr="00B3388A" w:rsidRDefault="005A2094" w:rsidP="00810758">
            <w:pPr>
              <w:pStyle w:val="af6"/>
              <w:shd w:val="clear" w:color="auto" w:fill="FFFFFF"/>
              <w:spacing w:before="0" w:beforeAutospacing="0" w:after="240" w:afterAutospacing="0"/>
              <w:ind w:left="35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5A2094" w:rsidRPr="00B3388A" w:rsidRDefault="005A2094" w:rsidP="00810758">
            <w:pPr>
              <w:pStyle w:val="af6"/>
              <w:shd w:val="clear" w:color="auto" w:fill="FFFFFF"/>
              <w:spacing w:before="0" w:beforeAutospacing="0" w:after="240" w:afterAutospacing="0"/>
              <w:ind w:left="35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A2094" w:rsidRPr="00B3388A" w:rsidRDefault="005A2094" w:rsidP="00810758">
            <w:pPr>
              <w:pStyle w:val="af6"/>
              <w:shd w:val="clear" w:color="auto" w:fill="FFFFFF"/>
              <w:spacing w:before="0" w:beforeAutospacing="0" w:after="240" w:afterAutospacing="0"/>
              <w:ind w:left="35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810758">
            <w:pPr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t>Великая Отечественная война 1941-1945 гг. (7 часов)</w:t>
            </w:r>
          </w:p>
          <w:p w:rsidR="00CD442C" w:rsidRPr="00B3388A" w:rsidRDefault="00CD442C" w:rsidP="008107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</w:tr>
      <w:tr w:rsidR="00CD442C" w:rsidRPr="00B3388A" w:rsidTr="00CD442C">
        <w:trPr>
          <w:trHeight w:val="1409"/>
        </w:trPr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41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СССР накануне Великой Отечественной войны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Советская внешняя политика в начале Второй мировой войны. Форсирование военного производства и освоения новой военной техники. Реорганизация Красной Армии. Укрепление трудовой и производственной дисциплины. Военно-патриотическое воспитание населения.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Называть существенные черты социального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развития России накануне Великой Отечественной</w:t>
            </w:r>
          </w:p>
          <w:p w:rsidR="00CD442C" w:rsidRPr="00B3388A" w:rsidRDefault="00CD442C" w:rsidP="00B3388A">
            <w:pPr>
              <w:pStyle w:val="af6"/>
              <w:numPr>
                <w:ilvl w:val="0"/>
                <w:numId w:val="12"/>
              </w:numPr>
              <w:shd w:val="clear" w:color="auto" w:fill="FFFFFF"/>
              <w:spacing w:before="0" w:beforeAutospacing="0" w:after="240" w:afterAutospacing="0"/>
              <w:ind w:left="0"/>
              <w:rPr>
                <w:color w:val="000000"/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войны; </w:t>
            </w:r>
            <w:r w:rsidRPr="00B3388A">
              <w:rPr>
                <w:color w:val="000000"/>
                <w:sz w:val="20"/>
                <w:szCs w:val="20"/>
              </w:rPr>
              <w:t xml:space="preserve"> ориентироваться в дискуссионных вопросах российской истории XX века и существующих в науке их современных версиях и трактовках; демонстрировать умение вести диалог, участвовать в дискуссии по исторической тематике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42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Начало Великой Отечественной войны. Первый период войны (22 июня 1941  – ноябрь 1942 г.)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характере Великой Отечественной войны. Неудачи Красной Армии летом – осенью 1941 г. Битва за Москву. Героическая оборона Ленинграда.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Умение соотносить факты и общие процессы, анализировать причины, особенности Великой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Отечественной войны, высказывать оценочные суждения об исторических личностях.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43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Поражения и победы 1942 г. Предпосылки коренного перелома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ситуация на фронте весной 1942 г. Немецкое наступление летом 1942 г. Сталинградская битва. Битва за Кавказ. Немецкий оккупационный режим. Партизанское и подпольное движение. Сотрудничество с врагом: причины. Формы, масштабы. Образование антигитлеровской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коалиции. Умение составления тезисного плана, объяснять смысл понятий. Характеризовать деятельность исторических </w:t>
            </w:r>
            <w:r w:rsidRPr="00B3388A">
              <w:rPr>
                <w:sz w:val="20"/>
                <w:szCs w:val="20"/>
              </w:rPr>
              <w:lastRenderedPageBreak/>
              <w:t>личностей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Человек и война: единство фронта и тыла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ситуация на фронте весной 1942 г. Немецкое наступление летом 1942 г. Сталинградская битва. Битва за Кавказ. Немецкий оккупационный режим. Партизанское и подпольное движение. Сотрудничество с врагом: причины. Формы, масштабы. Образование антигитлеровской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коалиции. Умение составления тезисного плана, объяснять смысл понятий. Характеризовать деятельность исторических личностей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45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Второй период Великой Отечественной войны (ноябрь 1942 – 1943 г.)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человеке на войне. Церковь в годы Великой Отечественной войны. Соотечественники за рубежом в борьбе с фашизмом. Культурное пространство войны.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характеризовать масштабы антифашистского сопротивления. Характеризовать деятельность исторических личностей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Получить возможность формирования устойчивого познавательного интереса при самостоятельном поиске ответа на вопросы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46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Третий период войны. Победа СССР в Великой Отечественной войне. Окончание Второй мировой войны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битве на Курской дуге. Битва за Днепр. Тегеранская конференция.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Умение овладевать основами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прогнозирования в познавательном вопросе как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предвидения будущих событий и развития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процесса. Характеризовать основные направления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освобождения территории СССР от фашистских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захватчиков.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47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Наш край в годы Великой Отечественной войны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Формирование устойчивого познавательного интереса при самостоятельном поиске ответа на вопросы. Получат возможность </w:t>
            </w:r>
            <w:r w:rsidRPr="00B3388A">
              <w:rPr>
                <w:color w:val="000000"/>
                <w:sz w:val="20"/>
                <w:szCs w:val="20"/>
              </w:rPr>
              <w:t xml:space="preserve"> владеть элементами проектной деятельности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810758">
            <w:pPr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t>Апогей и кризис советской системы 1945 – 1991 гг. (15 часов)</w:t>
            </w:r>
          </w:p>
          <w:p w:rsidR="00CD442C" w:rsidRPr="00B3388A" w:rsidRDefault="00CD442C" w:rsidP="00810758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48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Место и роль СССР в послевоенном мире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ind w:left="34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Сформировать представление о  росте коммунистических и национально- освободительных движений. Становление геополитических интересов. «Холодная война».  Уметь устанавливать причинно-следственные связи между явлениями. Получит возможность научиться: </w:t>
            </w:r>
            <w:r w:rsidRPr="00B3388A">
              <w:rPr>
                <w:spacing w:val="-3"/>
                <w:sz w:val="20"/>
                <w:szCs w:val="20"/>
              </w:rPr>
              <w:t xml:space="preserve">давать </w:t>
            </w:r>
            <w:r w:rsidRPr="00B3388A">
              <w:rPr>
                <w:sz w:val="20"/>
                <w:szCs w:val="20"/>
              </w:rPr>
              <w:t xml:space="preserve">сопоставительную характеристику </w:t>
            </w:r>
            <w:r w:rsidRPr="00B3388A">
              <w:rPr>
                <w:spacing w:val="-3"/>
                <w:sz w:val="20"/>
                <w:szCs w:val="20"/>
              </w:rPr>
              <w:t xml:space="preserve">политического </w:t>
            </w:r>
            <w:r w:rsidRPr="00B3388A">
              <w:rPr>
                <w:sz w:val="20"/>
                <w:szCs w:val="20"/>
              </w:rPr>
              <w:t>устройства</w:t>
            </w:r>
            <w:r w:rsidRPr="00B3388A">
              <w:rPr>
                <w:spacing w:val="-5"/>
                <w:sz w:val="20"/>
                <w:szCs w:val="20"/>
              </w:rPr>
              <w:t xml:space="preserve"> </w:t>
            </w:r>
            <w:r w:rsidRPr="00B3388A">
              <w:rPr>
                <w:spacing w:val="-3"/>
                <w:sz w:val="20"/>
                <w:szCs w:val="20"/>
              </w:rPr>
              <w:t xml:space="preserve">государства, </w:t>
            </w:r>
            <w:r w:rsidRPr="00B3388A">
              <w:rPr>
                <w:sz w:val="20"/>
                <w:szCs w:val="20"/>
              </w:rPr>
              <w:t xml:space="preserve">сравнивать свидетельства различных исторических </w:t>
            </w:r>
            <w:r w:rsidRPr="00B3388A">
              <w:rPr>
                <w:spacing w:val="-4"/>
                <w:sz w:val="20"/>
                <w:szCs w:val="20"/>
              </w:rPr>
              <w:t xml:space="preserve">источников, </w:t>
            </w:r>
            <w:r w:rsidRPr="00B3388A">
              <w:rPr>
                <w:sz w:val="20"/>
                <w:szCs w:val="20"/>
              </w:rPr>
              <w:t>выявляя</w:t>
            </w:r>
            <w:r w:rsidRPr="00B3388A">
              <w:rPr>
                <w:spacing w:val="6"/>
                <w:sz w:val="20"/>
                <w:szCs w:val="20"/>
              </w:rPr>
              <w:t xml:space="preserve"> </w:t>
            </w:r>
            <w:r w:rsidRPr="00B3388A">
              <w:rPr>
                <w:sz w:val="20"/>
                <w:szCs w:val="20"/>
              </w:rPr>
              <w:t>в них общее и различия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ind w:left="34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ind w:left="34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49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Восстановление и развитие </w:t>
            </w:r>
            <w:r w:rsidRPr="00B3388A">
              <w:rPr>
                <w:sz w:val="20"/>
                <w:szCs w:val="20"/>
              </w:rPr>
              <w:lastRenderedPageBreak/>
              <w:t>экономики. Изменение в политической системе в послевоенные годы.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 xml:space="preserve">Сформировать представление о Планы и факторы </w:t>
            </w:r>
            <w:r w:rsidRPr="00B3388A">
              <w:rPr>
                <w:sz w:val="20"/>
                <w:szCs w:val="20"/>
              </w:rPr>
              <w:lastRenderedPageBreak/>
              <w:t>экономического развития СССР. Денежная реформа 1947 г. Противоречия промышленного роста. Состояние сельского хозяйства.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характеризовать особенности восстановления экономики СССР. Объяснять, в чем заключались сложности и каковы планы и факторы экономического роста экономики СССР.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Формирование устойчивого познавательного интереса при самостоятельном поиске ответа на вопросы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Внешняя политика СССР в условиях начала «холодной войны». Смена политического курса.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34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возможность характеризовать особенности внешней политики СССР. Объяснять, в чем заключались новые веяния в международной политике.  Научатся </w:t>
            </w:r>
            <w:r w:rsidRPr="00B3388A">
              <w:rPr>
                <w:spacing w:val="-3"/>
                <w:sz w:val="20"/>
                <w:szCs w:val="20"/>
              </w:rPr>
              <w:t xml:space="preserve">формулировать </w:t>
            </w:r>
            <w:r w:rsidRPr="00B3388A">
              <w:rPr>
                <w:sz w:val="20"/>
                <w:szCs w:val="20"/>
              </w:rPr>
              <w:t xml:space="preserve">и обосновывать </w:t>
            </w:r>
            <w:r w:rsidRPr="00B3388A">
              <w:rPr>
                <w:spacing w:val="-3"/>
                <w:sz w:val="20"/>
                <w:szCs w:val="20"/>
              </w:rPr>
              <w:t xml:space="preserve">выводы </w:t>
            </w:r>
            <w:r w:rsidRPr="00B3388A">
              <w:rPr>
                <w:sz w:val="20"/>
                <w:szCs w:val="20"/>
              </w:rPr>
              <w:t xml:space="preserve">приобретение опыта </w:t>
            </w:r>
            <w:r w:rsidRPr="00B3388A">
              <w:rPr>
                <w:spacing w:val="-4"/>
                <w:sz w:val="20"/>
                <w:szCs w:val="20"/>
              </w:rPr>
              <w:t xml:space="preserve">историко-культурного, </w:t>
            </w:r>
            <w:r w:rsidRPr="00B3388A">
              <w:rPr>
                <w:sz w:val="20"/>
                <w:szCs w:val="20"/>
              </w:rPr>
              <w:t xml:space="preserve">цивилизационного </w:t>
            </w:r>
            <w:r w:rsidRPr="00B3388A">
              <w:rPr>
                <w:spacing w:val="-5"/>
                <w:sz w:val="20"/>
                <w:szCs w:val="20"/>
              </w:rPr>
              <w:t xml:space="preserve">подхода </w:t>
            </w:r>
            <w:r w:rsidRPr="00B3388A">
              <w:rPr>
                <w:sz w:val="20"/>
                <w:szCs w:val="20"/>
              </w:rPr>
              <w:t>к оценке социальных явлений, применение понятийного аппарата и приёмов исторического анализа для раскрытия сущности и значения событий и явлений прошлого и современности в курсе истории;</w:t>
            </w:r>
          </w:p>
          <w:p w:rsidR="00CD442C" w:rsidRPr="00B3388A" w:rsidRDefault="00CD442C" w:rsidP="00810758">
            <w:pPr>
              <w:ind w:left="34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Получить возможность научиться осуществлять поиск информации из различных источников (включая сеть Интернет)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51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Экономическое и социальное развитие в период 1950-х – середине 1960-х гг.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планы и факторы экономического развития СССР. Денежная реформа 1947 г. Противоречия промышленного роста. Состояние сельского хозяйства. Умение характеризовать особенности восстановления экономики СССР. Объяснять, в чем заключались сложности и каковы планы и факторы экономического роста экономики СССР.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 устанавливать причинно-следственные связи между явлениями. Различать в исторической информации факты и мнения, исторические описания и исторические объяснения.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52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Политика мирного сосуществования в 1950-х – середине 1960-х гг.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34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возможность характеризовать особенности внешней политики СССР. Объяснять, в чем заключались новые веяния в международной политике.  Научатся </w:t>
            </w:r>
            <w:r w:rsidRPr="00B3388A">
              <w:rPr>
                <w:spacing w:val="-3"/>
                <w:sz w:val="20"/>
                <w:szCs w:val="20"/>
              </w:rPr>
              <w:t xml:space="preserve">формулировать </w:t>
            </w:r>
            <w:r w:rsidRPr="00B3388A">
              <w:rPr>
                <w:sz w:val="20"/>
                <w:szCs w:val="20"/>
              </w:rPr>
              <w:t xml:space="preserve">и обосновывать </w:t>
            </w:r>
            <w:r w:rsidRPr="00B3388A">
              <w:rPr>
                <w:spacing w:val="-3"/>
                <w:sz w:val="20"/>
                <w:szCs w:val="20"/>
              </w:rPr>
              <w:t xml:space="preserve">выводы </w:t>
            </w:r>
            <w:r w:rsidRPr="00B3388A">
              <w:rPr>
                <w:sz w:val="20"/>
                <w:szCs w:val="20"/>
              </w:rPr>
              <w:t xml:space="preserve">приобретение опыта </w:t>
            </w:r>
            <w:r w:rsidRPr="00B3388A">
              <w:rPr>
                <w:spacing w:val="-4"/>
                <w:sz w:val="20"/>
                <w:szCs w:val="20"/>
              </w:rPr>
              <w:t xml:space="preserve">историко-культурного, </w:t>
            </w:r>
            <w:r w:rsidRPr="00B3388A">
              <w:rPr>
                <w:sz w:val="20"/>
                <w:szCs w:val="20"/>
              </w:rPr>
              <w:t xml:space="preserve">цивилизационного </w:t>
            </w:r>
            <w:r w:rsidRPr="00B3388A">
              <w:rPr>
                <w:spacing w:val="-5"/>
                <w:sz w:val="20"/>
                <w:szCs w:val="20"/>
              </w:rPr>
              <w:t xml:space="preserve">подхода </w:t>
            </w:r>
            <w:r w:rsidRPr="00B3388A">
              <w:rPr>
                <w:sz w:val="20"/>
                <w:szCs w:val="20"/>
              </w:rPr>
              <w:t>к оценке социальных явлений, применение понятийного аппарата и приёмов исторического анализа для раскрытия сущности и значения событий и явлений прошлого и современности в курсе истории;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Получить возможность научиться осуществлять поиск </w:t>
            </w:r>
            <w:r w:rsidRPr="00B3388A">
              <w:rPr>
                <w:sz w:val="20"/>
                <w:szCs w:val="20"/>
              </w:rPr>
              <w:lastRenderedPageBreak/>
              <w:t>информации из различных источников (включая сеть Интернет)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Политическое развитие в 1960-х – середине 1980-х гг.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34" w:right="33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 Единовластие И.В.Сталина. Структура высших органов власти и управления. Перестановки и репрессии в высшем руководстве. КПСС как основа советской политической системы. Методы поддержания социальной стабильности. Умение характеризовать особенности политической системы в послевоенные годы. Объяснять, в чем заключались изменения после Великой Отечественной войны.</w:t>
            </w:r>
          </w:p>
          <w:p w:rsidR="00CD442C" w:rsidRPr="00B3388A" w:rsidRDefault="00CD442C" w:rsidP="00810758">
            <w:pPr>
              <w:ind w:left="34" w:right="33"/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Формирование устойчивого познавательного интереса при самостоятельном поиске ответа на вопросы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33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33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426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54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Социально-экономическое развитие.  Национальная политика и национальные движения в 1960-х – середине 1980-х гг. 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об аграрная реформа 1965 г. И ее результаты. Косыгинская реформа промышленности. Научные и технические приоритеты. Социальная политика.</w:t>
            </w:r>
          </w:p>
          <w:p w:rsidR="00CD442C" w:rsidRPr="00B3388A" w:rsidRDefault="00CD442C" w:rsidP="00810758">
            <w:pPr>
              <w:pStyle w:val="TableParagrap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Исчерпание потенциала экстенсивной индустриальной модели развития. Новая историческая общность. Нарастание</w:t>
            </w:r>
          </w:p>
          <w:p w:rsidR="00CD442C" w:rsidRPr="00B3388A" w:rsidRDefault="00CD442C" w:rsidP="00810758">
            <w:pPr>
              <w:pStyle w:val="TableParagrap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противоречий между Центром и республиками.</w:t>
            </w:r>
          </w:p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Эволюция национальной политики.</w:t>
            </w:r>
          </w:p>
          <w:p w:rsidR="00CD442C" w:rsidRPr="00B3388A" w:rsidRDefault="00CD442C" w:rsidP="00810758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составлять описание исторических деятелей. Анализ исторических источников и статистических данных.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55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Культурное пространство и повседневная жизнь в 1950-х – середине 1980-х гг.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Сформировать представление об общественные настроения. Литература и искусство: поиски новых путей. Развитие физкультуры и спорта. Олимпийские игры 1980 г. В Москве. </w:t>
            </w:r>
          </w:p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Умение составлять описание исторических деятелей и памятников культуры. Объяснять, в чем заключались новые веяния в культурном пространстве. Формирование устойчивого познавательного интереса при самостоятельном поиске ответа на вопросы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56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Политика разрядки международной напряженности. 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Совет по безопасности и сотрудничеству в Европе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(СВСЕ). Ввод советских войск в Афганистан. .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Анализ исторических источников.</w:t>
            </w:r>
          </w:p>
          <w:p w:rsidR="00CD442C" w:rsidRPr="00B3388A" w:rsidRDefault="00CD442C" w:rsidP="00810758">
            <w:pPr>
              <w:pStyle w:val="TableParagraph"/>
              <w:ind w:left="34" w:firstLine="72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Получат возможность объяснять, в чем заключались новые веяния в международных отношениях.  Научатся </w:t>
            </w:r>
            <w:r w:rsidRPr="00B3388A">
              <w:rPr>
                <w:spacing w:val="-3"/>
                <w:sz w:val="20"/>
                <w:szCs w:val="20"/>
              </w:rPr>
              <w:t xml:space="preserve">формулировать </w:t>
            </w:r>
            <w:r w:rsidRPr="00B3388A">
              <w:rPr>
                <w:sz w:val="20"/>
                <w:szCs w:val="20"/>
              </w:rPr>
              <w:t xml:space="preserve">и обосновывать </w:t>
            </w:r>
            <w:r w:rsidRPr="00B3388A">
              <w:rPr>
                <w:spacing w:val="-3"/>
                <w:sz w:val="20"/>
                <w:szCs w:val="20"/>
              </w:rPr>
              <w:t xml:space="preserve">выводы </w:t>
            </w:r>
            <w:r w:rsidRPr="00B3388A">
              <w:rPr>
                <w:sz w:val="20"/>
                <w:szCs w:val="20"/>
              </w:rPr>
              <w:t xml:space="preserve">приобретение опыта </w:t>
            </w:r>
            <w:r w:rsidRPr="00B3388A">
              <w:rPr>
                <w:spacing w:val="-4"/>
                <w:sz w:val="20"/>
                <w:szCs w:val="20"/>
              </w:rPr>
              <w:t xml:space="preserve">историко-культурного, </w:t>
            </w:r>
            <w:r w:rsidRPr="00B3388A">
              <w:rPr>
                <w:sz w:val="20"/>
                <w:szCs w:val="20"/>
              </w:rPr>
              <w:t xml:space="preserve">цивилизационного </w:t>
            </w:r>
            <w:r w:rsidRPr="00B3388A">
              <w:rPr>
                <w:spacing w:val="-5"/>
                <w:sz w:val="20"/>
                <w:szCs w:val="20"/>
              </w:rPr>
              <w:t xml:space="preserve">подхода </w:t>
            </w:r>
            <w:r w:rsidRPr="00B3388A">
              <w:rPr>
                <w:sz w:val="20"/>
                <w:szCs w:val="20"/>
              </w:rPr>
              <w:t>к оценке социальных явлений, применение понятийного аппарата и приёмов исторического анализа для раскрытия сущности и значения событий и явлений прошлого и современности в курсе истории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СССР и мир в начале 1980-х гг. Предпосылки реформ.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Сформировать представление о Нарастание кризисных явлений в социально-экономической и идейно-политической жизни. Ю.В.Андропов и формирование идеологии перемен. Курс М.С. Горбачёва на реформы. Умение составлять описание исторических деятелей.  Объяснять, в чем заключались предпосылки реформ. Анализ исторических источников. 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58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Реформы политической системы. Новое политическое мышление. 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34" w:firstLine="72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Умение устанавливать причинно-следственные связи между явлениями. Получит возможность научиться: </w:t>
            </w:r>
            <w:r w:rsidRPr="00B3388A">
              <w:rPr>
                <w:spacing w:val="-3"/>
                <w:sz w:val="20"/>
                <w:szCs w:val="20"/>
              </w:rPr>
              <w:t xml:space="preserve">давать </w:t>
            </w:r>
            <w:r w:rsidRPr="00B3388A">
              <w:rPr>
                <w:sz w:val="20"/>
                <w:szCs w:val="20"/>
              </w:rPr>
              <w:t xml:space="preserve">сопоставительную характеристику </w:t>
            </w:r>
            <w:r w:rsidRPr="00B3388A">
              <w:rPr>
                <w:spacing w:val="-3"/>
                <w:sz w:val="20"/>
                <w:szCs w:val="20"/>
              </w:rPr>
              <w:t xml:space="preserve">политического </w:t>
            </w:r>
            <w:r w:rsidRPr="00B3388A">
              <w:rPr>
                <w:sz w:val="20"/>
                <w:szCs w:val="20"/>
              </w:rPr>
              <w:t>устройства</w:t>
            </w:r>
            <w:r w:rsidRPr="00B3388A">
              <w:rPr>
                <w:spacing w:val="-5"/>
                <w:sz w:val="20"/>
                <w:szCs w:val="20"/>
              </w:rPr>
              <w:t xml:space="preserve"> </w:t>
            </w:r>
            <w:r w:rsidRPr="00B3388A">
              <w:rPr>
                <w:spacing w:val="-3"/>
                <w:sz w:val="20"/>
                <w:szCs w:val="20"/>
              </w:rPr>
              <w:t xml:space="preserve">государства, </w:t>
            </w:r>
            <w:r w:rsidRPr="00B3388A">
              <w:rPr>
                <w:sz w:val="20"/>
                <w:szCs w:val="20"/>
              </w:rPr>
              <w:t xml:space="preserve">сравнивать свидетельства различных исторических </w:t>
            </w:r>
            <w:r w:rsidRPr="00B3388A">
              <w:rPr>
                <w:spacing w:val="-4"/>
                <w:sz w:val="20"/>
                <w:szCs w:val="20"/>
              </w:rPr>
              <w:t xml:space="preserve">источников, </w:t>
            </w:r>
            <w:r w:rsidRPr="00B3388A">
              <w:rPr>
                <w:sz w:val="20"/>
                <w:szCs w:val="20"/>
              </w:rPr>
              <w:t>выявляя</w:t>
            </w:r>
            <w:r w:rsidRPr="00B3388A">
              <w:rPr>
                <w:spacing w:val="6"/>
                <w:sz w:val="20"/>
                <w:szCs w:val="20"/>
              </w:rPr>
              <w:t xml:space="preserve"> </w:t>
            </w:r>
            <w:r w:rsidRPr="00B3388A">
              <w:rPr>
                <w:sz w:val="20"/>
                <w:szCs w:val="20"/>
              </w:rPr>
              <w:t xml:space="preserve">в них общее и различия. Получат возможность изучать, систематизировать информацию из различных источников, научатся </w:t>
            </w:r>
            <w:r w:rsidRPr="00B3388A">
              <w:rPr>
                <w:spacing w:val="-3"/>
                <w:sz w:val="20"/>
                <w:szCs w:val="20"/>
              </w:rPr>
              <w:t xml:space="preserve">формулировать </w:t>
            </w:r>
            <w:r w:rsidRPr="00B3388A">
              <w:rPr>
                <w:sz w:val="20"/>
                <w:szCs w:val="20"/>
              </w:rPr>
              <w:t xml:space="preserve">и обосновывать </w:t>
            </w:r>
            <w:r w:rsidRPr="00B3388A">
              <w:rPr>
                <w:spacing w:val="-3"/>
                <w:sz w:val="20"/>
                <w:szCs w:val="20"/>
              </w:rPr>
              <w:t xml:space="preserve">выводы </w:t>
            </w:r>
            <w:r w:rsidRPr="00B3388A">
              <w:rPr>
                <w:sz w:val="20"/>
                <w:szCs w:val="20"/>
              </w:rPr>
              <w:t xml:space="preserve">приобретение опыта </w:t>
            </w:r>
            <w:r w:rsidRPr="00B3388A">
              <w:rPr>
                <w:spacing w:val="-4"/>
                <w:sz w:val="20"/>
                <w:szCs w:val="20"/>
              </w:rPr>
              <w:t xml:space="preserve">историко-культурного, </w:t>
            </w:r>
            <w:r w:rsidRPr="00B3388A">
              <w:rPr>
                <w:sz w:val="20"/>
                <w:szCs w:val="20"/>
              </w:rPr>
              <w:t xml:space="preserve">цивилизационного </w:t>
            </w:r>
            <w:r w:rsidRPr="00B3388A">
              <w:rPr>
                <w:spacing w:val="-5"/>
                <w:sz w:val="20"/>
                <w:szCs w:val="20"/>
              </w:rPr>
              <w:t xml:space="preserve">подхода </w:t>
            </w:r>
            <w:r w:rsidRPr="00B3388A">
              <w:rPr>
                <w:sz w:val="20"/>
                <w:szCs w:val="20"/>
              </w:rPr>
              <w:t>к оценке социальных явлений, применение понятийного аппарата и приёмов исторического анализа для раскрытия сущности и значения событий и явлений прошлого и современности в курсе истории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34" w:firstLine="72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34" w:firstLine="72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59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Социально-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экономическое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развитие СССР в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1985-1991 гг.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об ускорение социально-экономического развития.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Экономический кризис и начало перехода к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рыночной экономике. Программа «500 дней».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Умение составлять описание исторических деятелей и анализ исторических источников.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Объяснять, в чем заключались новые веяния в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социально-экономическом развитии. Причины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неудач экономического реформирования.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60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Перемены в духовной сфере в годы перестройки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Гласность и плюрализм мнений. Литература. Кино,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театр. Реабилитация. Поворот в религиозной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политике. Результаты политики гласности.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Умение составлять описание исторических деятелей и памятников культуры. Объяснять, в чем заключались новые веяния в культурном пространстве.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BC5D30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61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Национальная политика и </w:t>
            </w:r>
            <w:r w:rsidRPr="00B3388A">
              <w:rPr>
                <w:sz w:val="20"/>
                <w:szCs w:val="20"/>
              </w:rPr>
              <w:lastRenderedPageBreak/>
              <w:t>подъём национальных движений. Распад СССР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34" w:right="76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 xml:space="preserve">Сформировать представление о  кризисе межнациональных </w:t>
            </w:r>
            <w:r w:rsidRPr="00B3388A">
              <w:rPr>
                <w:sz w:val="20"/>
                <w:szCs w:val="20"/>
              </w:rPr>
              <w:lastRenderedPageBreak/>
              <w:t xml:space="preserve">отношений. Противостояние между союзным Центром и республиками. «Парад суверенитетов». Декларация о </w:t>
            </w:r>
            <w:r w:rsidRPr="00B3388A">
              <w:rPr>
                <w:spacing w:val="-3"/>
                <w:sz w:val="20"/>
                <w:szCs w:val="20"/>
              </w:rPr>
              <w:t xml:space="preserve">государственном </w:t>
            </w:r>
            <w:r w:rsidRPr="00B3388A">
              <w:rPr>
                <w:sz w:val="20"/>
                <w:szCs w:val="20"/>
              </w:rPr>
              <w:t xml:space="preserve">суверенитете </w:t>
            </w:r>
            <w:r w:rsidRPr="00B3388A">
              <w:rPr>
                <w:spacing w:val="-7"/>
                <w:sz w:val="20"/>
                <w:szCs w:val="20"/>
              </w:rPr>
              <w:t xml:space="preserve">РСФСР. </w:t>
            </w:r>
            <w:r w:rsidRPr="00B3388A">
              <w:rPr>
                <w:sz w:val="20"/>
                <w:szCs w:val="20"/>
              </w:rPr>
              <w:t xml:space="preserve">Разработка </w:t>
            </w:r>
            <w:r w:rsidRPr="00B3388A">
              <w:rPr>
                <w:spacing w:val="-3"/>
                <w:sz w:val="20"/>
                <w:szCs w:val="20"/>
              </w:rPr>
              <w:t xml:space="preserve">нового </w:t>
            </w:r>
            <w:r w:rsidRPr="00B3388A">
              <w:rPr>
                <w:sz w:val="20"/>
                <w:szCs w:val="20"/>
              </w:rPr>
              <w:t xml:space="preserve">союзного договора. Август 1991 </w:t>
            </w:r>
            <w:r w:rsidRPr="00B3388A">
              <w:rPr>
                <w:spacing w:val="-17"/>
                <w:sz w:val="20"/>
                <w:szCs w:val="20"/>
              </w:rPr>
              <w:t xml:space="preserve">г. </w:t>
            </w:r>
            <w:r w:rsidRPr="00B3388A">
              <w:rPr>
                <w:sz w:val="20"/>
                <w:szCs w:val="20"/>
              </w:rPr>
              <w:t xml:space="preserve">и распад </w:t>
            </w:r>
            <w:r w:rsidRPr="00B3388A">
              <w:rPr>
                <w:spacing w:val="-8"/>
                <w:sz w:val="20"/>
                <w:szCs w:val="20"/>
              </w:rPr>
              <w:t xml:space="preserve">СССР. </w:t>
            </w:r>
            <w:r w:rsidRPr="00B3388A">
              <w:rPr>
                <w:spacing w:val="-6"/>
                <w:sz w:val="20"/>
                <w:szCs w:val="20"/>
              </w:rPr>
              <w:t xml:space="preserve">Умение проводить </w:t>
            </w:r>
            <w:r w:rsidRPr="00B3388A">
              <w:rPr>
                <w:sz w:val="20"/>
                <w:szCs w:val="20"/>
              </w:rPr>
              <w:t>анализ исторических источников, характеристика исторических личностей. Характеризовать новые веяния в национальной политике. Систематизация материала.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76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76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810758">
            <w:pPr>
              <w:jc w:val="center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lastRenderedPageBreak/>
              <w:t>Российская Федерация (8 часов)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center"/>
              <w:rPr>
                <w:b/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5A2094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6</w:t>
            </w:r>
            <w:r w:rsidR="005A2094"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Политическое развитие Российской Федерации в 1990-х гг. Российская экономика на пути к рынку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 Разработка новой Конституции России. Политико-конституционный кризис 1993 года. Конституция России 1993 г. и ее значение. Российская многопартийность и строительства гражданского  общества. Российский парламентаризм. Президентские выборы 1996 г. Федеративный договор. Конституция 1993 г. о принципах федеративного устройств России. Военно-политический кризис в Чеченской Республике.</w:t>
            </w:r>
          </w:p>
          <w:p w:rsidR="00CD442C" w:rsidRPr="00B3388A" w:rsidRDefault="00CD442C" w:rsidP="00810758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Умение проводить анализ исторических источников, характеристика исторических личностей. Характеризовать </w:t>
            </w:r>
            <w:r w:rsidRPr="00B3388A">
              <w:rPr>
                <w:spacing w:val="-4"/>
                <w:sz w:val="20"/>
                <w:szCs w:val="20"/>
              </w:rPr>
              <w:t xml:space="preserve">результаты </w:t>
            </w:r>
            <w:r w:rsidRPr="00B3388A">
              <w:rPr>
                <w:spacing w:val="-3"/>
                <w:sz w:val="20"/>
                <w:szCs w:val="20"/>
              </w:rPr>
              <w:t xml:space="preserve">политического </w:t>
            </w:r>
            <w:r w:rsidRPr="00B3388A">
              <w:rPr>
                <w:sz w:val="20"/>
                <w:szCs w:val="20"/>
              </w:rPr>
              <w:t xml:space="preserve">развития 1990-х </w:t>
            </w:r>
            <w:r w:rsidRPr="00B3388A">
              <w:rPr>
                <w:spacing w:val="-4"/>
                <w:sz w:val="20"/>
                <w:szCs w:val="20"/>
              </w:rPr>
              <w:t xml:space="preserve">годов. </w:t>
            </w:r>
            <w:r w:rsidRPr="00B3388A">
              <w:rPr>
                <w:sz w:val="20"/>
                <w:szCs w:val="20"/>
              </w:rPr>
              <w:t>Систематизация материала.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5A2094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6</w:t>
            </w:r>
            <w:r w:rsidR="005A2094">
              <w:rPr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Духовная жизнь страны в 1990-е годы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об исторических условиях и развитии культурного пространства России в 1990-х годах.</w:t>
            </w:r>
          </w:p>
          <w:p w:rsidR="00CD442C" w:rsidRPr="00B3388A" w:rsidRDefault="00CD442C" w:rsidP="00B3388A">
            <w:pPr>
              <w:pStyle w:val="af6"/>
              <w:numPr>
                <w:ilvl w:val="0"/>
                <w:numId w:val="13"/>
              </w:numPr>
              <w:shd w:val="clear" w:color="auto" w:fill="FFFFFF"/>
              <w:spacing w:before="0" w:beforeAutospacing="0" w:after="240" w:afterAutospacing="0"/>
              <w:ind w:left="0"/>
              <w:rPr>
                <w:b/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Умение проводить анализ исторических источников, характеристика исторических личностей и памятников культуры. Получат возможность характеризовать развитие духовной жизни, </w:t>
            </w:r>
            <w:r w:rsidRPr="00B3388A">
              <w:rPr>
                <w:color w:val="000000"/>
                <w:sz w:val="20"/>
                <w:szCs w:val="20"/>
              </w:rPr>
      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5A2094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6</w:t>
            </w:r>
            <w:r w:rsidR="005A2094"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Геополитическое положение и внешняя политика в 1990-е годы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Россия в мире. Взаимоотношения с США и странами Западной Европы. Агрессия США в Югославии и изменение политики России в отношении Запада. Россия на постсоветском пространстве. Умение проводить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анализ исторических источников, характеристика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исторических личностей. Характеризовать результаты внешней политики 1990-х годов. 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Формирование устойчивого познавательного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интереса при самостоятельном поиске ответа на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вопросы. Осуществлять поиск информации из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различных источников (включая сеть Интернет)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5A2094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6</w:t>
            </w:r>
            <w:r w:rsidR="005A2094"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Политическая жизнь России в начале XXI века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об отставка Президента Б.Н.Ельцина. Президент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В.В.Путин и его программа. Укрепление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российской государственности. Новые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государственные символы России. Усиление борьбы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 терроризмом. Судебная реформа. Выборы 2003-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2004 гг. Реформа управления. Умение проводить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анализ исторических источников, характеристика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исторических личностей. Характеризовать политического развития страны в 2000-х гг.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5A2094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6</w:t>
            </w:r>
            <w:r w:rsidR="005A2094"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Экономика России в начале XXI века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ind w:left="34" w:right="575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 переходе к политике государственного регулирования рыночного хозяйства. Налоговая реформа. Решение проблемы внешнего долга.</w:t>
            </w:r>
          </w:p>
          <w:p w:rsidR="00CD442C" w:rsidRPr="00B3388A" w:rsidRDefault="00CD442C" w:rsidP="00810758">
            <w:pPr>
              <w:pStyle w:val="TableParagraph"/>
              <w:ind w:left="34" w:right="17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Разработка и реализация приоритетных национальных проектов. Демографическая политика. Умение проводить </w:t>
            </w:r>
          </w:p>
          <w:p w:rsidR="00CD442C" w:rsidRPr="00B3388A" w:rsidRDefault="00CD442C" w:rsidP="00810758">
            <w:pPr>
              <w:pStyle w:val="TableParagraph"/>
              <w:ind w:left="34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анализ исторических источников,</w:t>
            </w:r>
          </w:p>
          <w:p w:rsidR="00CD442C" w:rsidRPr="00B3388A" w:rsidRDefault="00CD442C" w:rsidP="00810758">
            <w:pPr>
              <w:pStyle w:val="TableParagraph"/>
              <w:ind w:left="34" w:right="170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Характеризовать экономическое развитие в 2000-х гг.Формирование устойчивого познавательного интереса при самостоятельном поиске ответа на вопросы. Осуществлять поиск информации из различных источников (включая сеть Интернет)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575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ind w:left="34" w:right="575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CD442C" w:rsidP="005A2094">
            <w:pPr>
              <w:pStyle w:val="ad"/>
              <w:ind w:firstLine="284"/>
              <w:jc w:val="left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6</w:t>
            </w:r>
            <w:r w:rsidR="005A2094">
              <w:rPr>
                <w:sz w:val="20"/>
                <w:szCs w:val="20"/>
              </w:rPr>
              <w:t>7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Внешняя политика России в начале XXI века. Россия в 2008-2014 гг.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Сформировать представление о разработке новой внешнеполитической стратегии. Усиление борьбы с терроризмом. Отношения России с США и странами Запада. Отношения России со странами ближнего зарубежья. Россия и русская диаспора. Укрепление позиций России на международной арене. Президент Д.А.Медведев и его программа. Военный конфликт в Закавказье. Россия и мировой экономический кризис 2008 г. Выборы в Государственную думу 2011 г. Президентские выборы 2012 г. Зимняя олимпиада в Сочи 2014 г. Воссоединение Крыма с Россией в 2014 г.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Умение проводить анализ исторических источников,</w:t>
            </w:r>
          </w:p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Характеризовать внешнюю политику в 2000-х гг.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sz w:val="20"/>
              </w:rPr>
            </w:pPr>
          </w:p>
        </w:tc>
      </w:tr>
      <w:tr w:rsidR="00CD442C" w:rsidRPr="00B3388A" w:rsidTr="00CD442C">
        <w:tc>
          <w:tcPr>
            <w:tcW w:w="1101" w:type="dxa"/>
          </w:tcPr>
          <w:p w:rsidR="00CD442C" w:rsidRPr="00B3388A" w:rsidRDefault="005A2094" w:rsidP="005A2094">
            <w:pPr>
              <w:pStyle w:val="ad"/>
              <w:ind w:firstLine="14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976" w:type="dxa"/>
          </w:tcPr>
          <w:p w:rsidR="00CD442C" w:rsidRPr="00B3388A" w:rsidRDefault="00CD442C" w:rsidP="00810758">
            <w:pPr>
              <w:jc w:val="both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Повторительно-обобщающий урок «Россия и мир в XX в.»</w:t>
            </w:r>
          </w:p>
        </w:tc>
        <w:tc>
          <w:tcPr>
            <w:tcW w:w="5670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34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>Получат возможность изучать, систематизировать информацию из различных источников,</w:t>
            </w:r>
          </w:p>
          <w:p w:rsidR="00CD442C" w:rsidRPr="00B3388A" w:rsidRDefault="00CD442C" w:rsidP="00810758">
            <w:pPr>
              <w:pStyle w:val="TableParagraph"/>
              <w:ind w:left="34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t xml:space="preserve">Научатся </w:t>
            </w:r>
            <w:r w:rsidRPr="00B3388A">
              <w:rPr>
                <w:spacing w:val="-3"/>
                <w:sz w:val="20"/>
                <w:szCs w:val="20"/>
              </w:rPr>
              <w:t xml:space="preserve">формулировать </w:t>
            </w:r>
            <w:r w:rsidRPr="00B3388A">
              <w:rPr>
                <w:sz w:val="20"/>
                <w:szCs w:val="20"/>
              </w:rPr>
              <w:t xml:space="preserve">и обосновывать </w:t>
            </w:r>
            <w:r w:rsidRPr="00B3388A">
              <w:rPr>
                <w:spacing w:val="-3"/>
                <w:sz w:val="20"/>
                <w:szCs w:val="20"/>
              </w:rPr>
              <w:t xml:space="preserve">выводы </w:t>
            </w:r>
            <w:r w:rsidRPr="00B3388A">
              <w:rPr>
                <w:sz w:val="20"/>
                <w:szCs w:val="20"/>
              </w:rPr>
              <w:t xml:space="preserve">приобретение опыта </w:t>
            </w:r>
            <w:r w:rsidRPr="00B3388A">
              <w:rPr>
                <w:spacing w:val="-4"/>
                <w:sz w:val="20"/>
                <w:szCs w:val="20"/>
              </w:rPr>
              <w:t xml:space="preserve">историко-культурного, </w:t>
            </w:r>
            <w:r w:rsidRPr="00B3388A">
              <w:rPr>
                <w:sz w:val="20"/>
                <w:szCs w:val="20"/>
              </w:rPr>
              <w:t xml:space="preserve">цивилизационного </w:t>
            </w:r>
            <w:r w:rsidRPr="00B3388A">
              <w:rPr>
                <w:spacing w:val="-5"/>
                <w:sz w:val="20"/>
                <w:szCs w:val="20"/>
              </w:rPr>
              <w:t xml:space="preserve">подхода </w:t>
            </w:r>
            <w:r w:rsidRPr="00B3388A">
              <w:rPr>
                <w:sz w:val="20"/>
                <w:szCs w:val="20"/>
              </w:rPr>
              <w:t>к оценке социальных явлений, применение понятийного аппарата и приёмов исторического анализа для раскрытия сущности и значения событий и явлений прошлого и современности в курсе истории;</w:t>
            </w:r>
          </w:p>
          <w:p w:rsidR="00CD442C" w:rsidRPr="00B3388A" w:rsidRDefault="00CD442C" w:rsidP="00810758">
            <w:pPr>
              <w:ind w:left="34"/>
              <w:rPr>
                <w:sz w:val="20"/>
                <w:szCs w:val="20"/>
              </w:rPr>
            </w:pPr>
            <w:r w:rsidRPr="00B3388A">
              <w:rPr>
                <w:sz w:val="20"/>
                <w:szCs w:val="20"/>
              </w:rPr>
              <w:lastRenderedPageBreak/>
              <w:t>Получить возможность научиться осуществлять поиск информации из различных источников (включая сеть Интернет)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3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pStyle w:val="TableParagraph"/>
              <w:spacing w:line="319" w:lineRule="exact"/>
              <w:ind w:left="34"/>
              <w:rPr>
                <w:sz w:val="20"/>
                <w:szCs w:val="20"/>
              </w:rPr>
            </w:pPr>
          </w:p>
        </w:tc>
      </w:tr>
      <w:tr w:rsidR="00CD442C" w:rsidRPr="00B3388A" w:rsidTr="00CD442C">
        <w:tc>
          <w:tcPr>
            <w:tcW w:w="9747" w:type="dxa"/>
            <w:gridSpan w:val="3"/>
          </w:tcPr>
          <w:p w:rsidR="00CD442C" w:rsidRPr="00B3388A" w:rsidRDefault="00CD442C" w:rsidP="005A2094">
            <w:pPr>
              <w:jc w:val="both"/>
              <w:rPr>
                <w:b/>
                <w:sz w:val="20"/>
                <w:szCs w:val="20"/>
              </w:rPr>
            </w:pPr>
            <w:r w:rsidRPr="00B3388A">
              <w:rPr>
                <w:b/>
                <w:sz w:val="20"/>
                <w:szCs w:val="20"/>
              </w:rPr>
              <w:lastRenderedPageBreak/>
              <w:t xml:space="preserve">Итого: </w:t>
            </w:r>
            <w:r w:rsidR="005A2094">
              <w:rPr>
                <w:b/>
                <w:sz w:val="20"/>
                <w:szCs w:val="20"/>
              </w:rPr>
              <w:t xml:space="preserve">68 </w:t>
            </w:r>
            <w:r w:rsidRPr="00B3388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CD442C" w:rsidRPr="00B3388A" w:rsidRDefault="00CD442C" w:rsidP="00810758">
            <w:pPr>
              <w:jc w:val="both"/>
              <w:rPr>
                <w:b/>
                <w:sz w:val="20"/>
              </w:rPr>
            </w:pPr>
          </w:p>
        </w:tc>
      </w:tr>
    </w:tbl>
    <w:p w:rsidR="008F27BA" w:rsidRPr="00B3388A" w:rsidRDefault="008F27BA" w:rsidP="008F27BA">
      <w:pPr>
        <w:pStyle w:val="24"/>
        <w:shd w:val="clear" w:color="auto" w:fill="auto"/>
        <w:spacing w:before="0" w:after="0" w:line="283" w:lineRule="exact"/>
        <w:ind w:right="40" w:firstLine="0"/>
        <w:jc w:val="left"/>
        <w:rPr>
          <w:color w:val="000000" w:themeColor="text1"/>
          <w:sz w:val="20"/>
          <w:szCs w:val="20"/>
        </w:rPr>
      </w:pPr>
    </w:p>
    <w:sectPr w:rsidR="008F27BA" w:rsidRPr="00B3388A" w:rsidSect="0034219B">
      <w:pgSz w:w="16838" w:h="11906" w:orient="landscape"/>
      <w:pgMar w:top="849" w:right="709" w:bottom="1134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971" w:rsidRDefault="00333971">
      <w:r>
        <w:separator/>
      </w:r>
    </w:p>
  </w:endnote>
  <w:endnote w:type="continuationSeparator" w:id="0">
    <w:p w:rsidR="00333971" w:rsidRDefault="0033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DFE" w:rsidRDefault="00C07DF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971" w:rsidRDefault="00333971">
      <w:r>
        <w:separator/>
      </w:r>
    </w:p>
  </w:footnote>
  <w:footnote w:type="continuationSeparator" w:id="0">
    <w:p w:rsidR="00333971" w:rsidRDefault="00333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7885"/>
    <w:multiLevelType w:val="multilevel"/>
    <w:tmpl w:val="B858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058A8"/>
    <w:multiLevelType w:val="multilevel"/>
    <w:tmpl w:val="D46CAC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120F2B"/>
    <w:multiLevelType w:val="multilevel"/>
    <w:tmpl w:val="16A03A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354034"/>
    <w:multiLevelType w:val="hybridMultilevel"/>
    <w:tmpl w:val="41F23E8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067A"/>
    <w:multiLevelType w:val="multilevel"/>
    <w:tmpl w:val="3F783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171B0"/>
    <w:multiLevelType w:val="hybridMultilevel"/>
    <w:tmpl w:val="9DC64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C3E64"/>
    <w:multiLevelType w:val="multilevel"/>
    <w:tmpl w:val="72DA806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0458C6"/>
    <w:multiLevelType w:val="multilevel"/>
    <w:tmpl w:val="FEF21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0D4FD2"/>
    <w:multiLevelType w:val="multilevel"/>
    <w:tmpl w:val="026E94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B243BA"/>
    <w:multiLevelType w:val="multilevel"/>
    <w:tmpl w:val="ECD449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3774A0"/>
    <w:multiLevelType w:val="multilevel"/>
    <w:tmpl w:val="F09E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0A6565"/>
    <w:multiLevelType w:val="multilevel"/>
    <w:tmpl w:val="33024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1A5207"/>
    <w:multiLevelType w:val="hybridMultilevel"/>
    <w:tmpl w:val="4AB20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F6370"/>
    <w:multiLevelType w:val="multilevel"/>
    <w:tmpl w:val="0786F1D6"/>
    <w:lvl w:ilvl="0">
      <w:start w:val="10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BF1BAD"/>
    <w:multiLevelType w:val="hybridMultilevel"/>
    <w:tmpl w:val="F2069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23D11"/>
    <w:multiLevelType w:val="multilevel"/>
    <w:tmpl w:val="D54A1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5"/>
  </w:num>
  <w:num w:numId="5">
    <w:abstractNumId w:val="13"/>
  </w:num>
  <w:num w:numId="6">
    <w:abstractNumId w:val="6"/>
  </w:num>
  <w:num w:numId="7">
    <w:abstractNumId w:val="3"/>
  </w:num>
  <w:num w:numId="8">
    <w:abstractNumId w:val="11"/>
  </w:num>
  <w:num w:numId="9">
    <w:abstractNumId w:val="8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B9"/>
    <w:rsid w:val="00066462"/>
    <w:rsid w:val="00092760"/>
    <w:rsid w:val="000A7CEE"/>
    <w:rsid w:val="00127CA0"/>
    <w:rsid w:val="00147223"/>
    <w:rsid w:val="00180C31"/>
    <w:rsid w:val="002117D2"/>
    <w:rsid w:val="002262B7"/>
    <w:rsid w:val="00227674"/>
    <w:rsid w:val="002927E6"/>
    <w:rsid w:val="002C1C1A"/>
    <w:rsid w:val="002C679E"/>
    <w:rsid w:val="00300F22"/>
    <w:rsid w:val="00300FB2"/>
    <w:rsid w:val="0031078C"/>
    <w:rsid w:val="00333971"/>
    <w:rsid w:val="0034219B"/>
    <w:rsid w:val="00377C67"/>
    <w:rsid w:val="003C61D7"/>
    <w:rsid w:val="0040389B"/>
    <w:rsid w:val="00450273"/>
    <w:rsid w:val="00450839"/>
    <w:rsid w:val="004931A5"/>
    <w:rsid w:val="004F1A52"/>
    <w:rsid w:val="005A2094"/>
    <w:rsid w:val="005A42DB"/>
    <w:rsid w:val="006108FB"/>
    <w:rsid w:val="0061395F"/>
    <w:rsid w:val="00691373"/>
    <w:rsid w:val="006B4001"/>
    <w:rsid w:val="007965DE"/>
    <w:rsid w:val="007B23ED"/>
    <w:rsid w:val="007E12B3"/>
    <w:rsid w:val="008033D8"/>
    <w:rsid w:val="00810758"/>
    <w:rsid w:val="00832555"/>
    <w:rsid w:val="00885BEA"/>
    <w:rsid w:val="008E3D93"/>
    <w:rsid w:val="008E5173"/>
    <w:rsid w:val="008F27BA"/>
    <w:rsid w:val="009018F0"/>
    <w:rsid w:val="009419F2"/>
    <w:rsid w:val="00951C67"/>
    <w:rsid w:val="009827B5"/>
    <w:rsid w:val="00A041CE"/>
    <w:rsid w:val="00A12B6C"/>
    <w:rsid w:val="00A25D07"/>
    <w:rsid w:val="00A27D82"/>
    <w:rsid w:val="00AC37A3"/>
    <w:rsid w:val="00AE1F86"/>
    <w:rsid w:val="00B03ACA"/>
    <w:rsid w:val="00B04D5A"/>
    <w:rsid w:val="00B172F5"/>
    <w:rsid w:val="00B26624"/>
    <w:rsid w:val="00B32691"/>
    <w:rsid w:val="00B3388A"/>
    <w:rsid w:val="00B813CF"/>
    <w:rsid w:val="00BC5D30"/>
    <w:rsid w:val="00BF0001"/>
    <w:rsid w:val="00BF6DB9"/>
    <w:rsid w:val="00C07DFE"/>
    <w:rsid w:val="00C53F75"/>
    <w:rsid w:val="00C80B2B"/>
    <w:rsid w:val="00C91135"/>
    <w:rsid w:val="00C959C0"/>
    <w:rsid w:val="00CB2873"/>
    <w:rsid w:val="00CC4969"/>
    <w:rsid w:val="00CD442C"/>
    <w:rsid w:val="00D17536"/>
    <w:rsid w:val="00D43457"/>
    <w:rsid w:val="00E01550"/>
    <w:rsid w:val="00E15D6F"/>
    <w:rsid w:val="00E874AE"/>
    <w:rsid w:val="00EA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F629"/>
  <w15:docId w15:val="{9390F26D-A4A5-4FE4-AD54-EFD70B90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ru-RU" w:eastAsia="ru-RU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5">
    <w:name w:val="Сноска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220" w:line="0" w:lineRule="atLeast"/>
      <w:jc w:val="center"/>
    </w:pPr>
    <w:rPr>
      <w:rFonts w:eastAsia="Times New Roman"/>
      <w:spacing w:val="1"/>
      <w:sz w:val="25"/>
      <w:szCs w:val="25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220" w:after="180" w:line="485" w:lineRule="exact"/>
      <w:jc w:val="center"/>
      <w:outlineLvl w:val="1"/>
    </w:pPr>
    <w:rPr>
      <w:rFonts w:eastAsia="Times New Roman"/>
      <w:b/>
      <w:bCs/>
      <w:sz w:val="26"/>
      <w:szCs w:val="26"/>
    </w:rPr>
  </w:style>
  <w:style w:type="paragraph" w:customStyle="1" w:styleId="24">
    <w:name w:val="Основной текст2"/>
    <w:basedOn w:val="a"/>
    <w:link w:val="a4"/>
    <w:pPr>
      <w:shd w:val="clear" w:color="auto" w:fill="FFFFFF"/>
      <w:spacing w:before="180" w:after="1020" w:line="0" w:lineRule="atLeast"/>
      <w:ind w:hanging="360"/>
      <w:jc w:val="center"/>
    </w:pPr>
    <w:rPr>
      <w:rFonts w:eastAsia="Times New Roman"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320" w:after="2700" w:line="274" w:lineRule="exact"/>
      <w:jc w:val="center"/>
    </w:pPr>
    <w:rPr>
      <w:rFonts w:eastAsia="Times New Roman"/>
      <w:i/>
      <w:iCs/>
      <w:spacing w:val="-1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Verdana" w:eastAsia="Verdana" w:hAnsi="Verdana" w:cs="Verdana"/>
      <w:b/>
      <w:bCs/>
      <w:spacing w:val="-1"/>
      <w:sz w:val="26"/>
      <w:szCs w:val="26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240" w:line="274" w:lineRule="exact"/>
      <w:jc w:val="center"/>
      <w:outlineLvl w:val="3"/>
    </w:pPr>
    <w:rPr>
      <w:rFonts w:eastAsia="Times New Roman"/>
      <w:spacing w:val="2"/>
      <w:sz w:val="21"/>
      <w:szCs w:val="21"/>
    </w:rPr>
  </w:style>
  <w:style w:type="paragraph" w:customStyle="1" w:styleId="a6">
    <w:name w:val="Сноска"/>
    <w:basedOn w:val="a"/>
    <w:link w:val="a5"/>
    <w:pPr>
      <w:shd w:val="clear" w:color="auto" w:fill="FFFFFF"/>
      <w:spacing w:line="0" w:lineRule="atLeast"/>
    </w:pPr>
    <w:rPr>
      <w:rFonts w:eastAsia="Times New Roman"/>
      <w:spacing w:val="4"/>
      <w:sz w:val="17"/>
      <w:szCs w:val="17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240" w:line="638" w:lineRule="exact"/>
      <w:jc w:val="center"/>
      <w:outlineLvl w:val="2"/>
    </w:pPr>
    <w:rPr>
      <w:rFonts w:eastAsia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C959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59C0"/>
    <w:rPr>
      <w:color w:val="000000"/>
    </w:rPr>
  </w:style>
  <w:style w:type="paragraph" w:styleId="a9">
    <w:name w:val="footer"/>
    <w:basedOn w:val="a"/>
    <w:link w:val="aa"/>
    <w:uiPriority w:val="99"/>
    <w:unhideWhenUsed/>
    <w:rsid w:val="00C959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959C0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9018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18F0"/>
    <w:rPr>
      <w:rFonts w:ascii="Tahoma" w:hAnsi="Tahoma" w:cs="Tahoma"/>
      <w:color w:val="000000"/>
      <w:sz w:val="16"/>
      <w:szCs w:val="16"/>
    </w:rPr>
  </w:style>
  <w:style w:type="paragraph" w:styleId="ad">
    <w:name w:val="No Spacing"/>
    <w:link w:val="ae"/>
    <w:uiPriority w:val="1"/>
    <w:qFormat/>
    <w:rsid w:val="009827B5"/>
    <w:pPr>
      <w:suppressAutoHyphens/>
      <w:spacing w:after="0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Default">
    <w:name w:val="Default"/>
    <w:rsid w:val="00C53F75"/>
    <w:pPr>
      <w:autoSpaceDE w:val="0"/>
      <w:autoSpaceDN w:val="0"/>
      <w:adjustRightInd w:val="0"/>
      <w:spacing w:after="0"/>
    </w:pPr>
    <w:rPr>
      <w:rFonts w:eastAsia="Times New Roman"/>
      <w:color w:val="000000"/>
      <w:szCs w:val="24"/>
    </w:rPr>
  </w:style>
  <w:style w:type="paragraph" w:styleId="af">
    <w:name w:val="Body Text"/>
    <w:basedOn w:val="a"/>
    <w:link w:val="af0"/>
    <w:rsid w:val="00C53F7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8"/>
    </w:rPr>
  </w:style>
  <w:style w:type="character" w:customStyle="1" w:styleId="af0">
    <w:name w:val="Основной текст Знак"/>
    <w:basedOn w:val="a0"/>
    <w:link w:val="af"/>
    <w:rsid w:val="00C53F75"/>
    <w:rPr>
      <w:rFonts w:eastAsia="Times New Roman"/>
      <w:sz w:val="28"/>
    </w:rPr>
  </w:style>
  <w:style w:type="paragraph" w:customStyle="1" w:styleId="af1">
    <w:name w:val="Стиль"/>
    <w:rsid w:val="00C53F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paragraph" w:styleId="af2">
    <w:name w:val="endnote text"/>
    <w:basedOn w:val="a"/>
    <w:link w:val="af3"/>
    <w:uiPriority w:val="99"/>
    <w:semiHidden/>
    <w:unhideWhenUsed/>
    <w:rsid w:val="00C53F75"/>
    <w:pPr>
      <w:spacing w:after="0"/>
    </w:pPr>
    <w:rPr>
      <w:rFonts w:ascii="Calibri" w:eastAsia="Calibri" w:hAnsi="Calibri"/>
      <w:sz w:val="20"/>
      <w:lang w:eastAsia="en-US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C53F75"/>
    <w:rPr>
      <w:rFonts w:ascii="Calibri" w:eastAsia="Calibri" w:hAnsi="Calibri"/>
      <w:sz w:val="20"/>
      <w:lang w:eastAsia="en-US"/>
    </w:rPr>
  </w:style>
  <w:style w:type="character" w:styleId="af4">
    <w:name w:val="endnote reference"/>
    <w:basedOn w:val="a0"/>
    <w:uiPriority w:val="99"/>
    <w:semiHidden/>
    <w:unhideWhenUsed/>
    <w:rsid w:val="00C53F75"/>
    <w:rPr>
      <w:vertAlign w:val="superscript"/>
    </w:rPr>
  </w:style>
  <w:style w:type="paragraph" w:styleId="af5">
    <w:name w:val="List Paragraph"/>
    <w:basedOn w:val="a"/>
    <w:uiPriority w:val="34"/>
    <w:qFormat/>
    <w:rsid w:val="006B4001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B3388A"/>
    <w:pPr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ableParagraph">
    <w:name w:val="Table Paragraph"/>
    <w:basedOn w:val="a"/>
    <w:uiPriority w:val="1"/>
    <w:qFormat/>
    <w:rsid w:val="00B3388A"/>
    <w:pPr>
      <w:widowControl w:val="0"/>
      <w:autoSpaceDE w:val="0"/>
      <w:autoSpaceDN w:val="0"/>
      <w:spacing w:after="0"/>
      <w:ind w:left="106"/>
    </w:pPr>
    <w:rPr>
      <w:rFonts w:eastAsia="Times New Roman"/>
      <w:sz w:val="22"/>
      <w:szCs w:val="22"/>
      <w:lang w:eastAsia="en-US"/>
    </w:rPr>
  </w:style>
  <w:style w:type="table" w:styleId="af7">
    <w:name w:val="Table Grid"/>
    <w:basedOn w:val="a1"/>
    <w:uiPriority w:val="59"/>
    <w:rsid w:val="00B3388A"/>
    <w:pPr>
      <w:spacing w:after="0"/>
    </w:pPr>
    <w:rPr>
      <w:rFonts w:eastAsia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Без интервала Знак"/>
    <w:link w:val="ad"/>
    <w:uiPriority w:val="1"/>
    <w:locked/>
    <w:rsid w:val="00B3388A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4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museu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3B533-AAE4-49D0-8097-8328D52C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10858</Words>
  <Characters>61892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Математика</cp:lastModifiedBy>
  <cp:revision>14</cp:revision>
  <cp:lastPrinted>2017-06-01T09:14:00Z</cp:lastPrinted>
  <dcterms:created xsi:type="dcterms:W3CDTF">2022-09-01T09:05:00Z</dcterms:created>
  <dcterms:modified xsi:type="dcterms:W3CDTF">2022-12-01T07:55:00Z</dcterms:modified>
</cp:coreProperties>
</file>